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45A1" w14:textId="1A09BBEA" w:rsidR="00616470" w:rsidRPr="00EA59BF" w:rsidRDefault="00B23CA0" w:rsidP="008756F6">
      <w:pPr>
        <w:spacing w:after="0" w:line="240" w:lineRule="auto"/>
        <w:jc w:val="center"/>
        <w:rPr>
          <w:rFonts w:ascii="Verdana" w:hAnsi="Verdana" w:cs="Times New Roman"/>
          <w:b/>
          <w:bCs/>
          <w:spacing w:val="-6"/>
        </w:rPr>
      </w:pPr>
      <w:r>
        <w:rPr>
          <w:rFonts w:ascii="Verdana" w:hAnsi="Verdana" w:cs="Times New Roman"/>
          <w:b/>
          <w:bCs/>
          <w:spacing w:val="-10"/>
          <w:position w:val="2"/>
        </w:rPr>
        <w:t xml:space="preserve"> </w:t>
      </w:r>
      <w:r w:rsidR="00616470" w:rsidRPr="00EA59BF">
        <w:rPr>
          <w:rFonts w:ascii="Verdana" w:hAnsi="Verdana" w:cs="Times New Roman"/>
          <w:b/>
          <w:bCs/>
          <w:spacing w:val="-10"/>
          <w:position w:val="2"/>
        </w:rPr>
        <w:t xml:space="preserve">FAKTOR RESIKO ERGONOMI PADA PEKERJA PEMANEN KELAPA SAWIT PADA PTPN IV UNIT </w:t>
      </w:r>
      <w:proofErr w:type="gramStart"/>
      <w:r w:rsidR="00616470" w:rsidRPr="00EA59BF">
        <w:rPr>
          <w:rFonts w:ascii="Verdana" w:hAnsi="Verdana" w:cs="Times New Roman"/>
          <w:b/>
          <w:bCs/>
          <w:spacing w:val="-10"/>
          <w:position w:val="2"/>
        </w:rPr>
        <w:t>USAHA  ADOLINA</w:t>
      </w:r>
      <w:proofErr w:type="gramEnd"/>
      <w:r w:rsidR="00616470" w:rsidRPr="00EA59BF">
        <w:rPr>
          <w:rFonts w:ascii="Verdana" w:hAnsi="Verdana" w:cs="Times New Roman"/>
          <w:b/>
          <w:bCs/>
          <w:spacing w:val="-10"/>
          <w:position w:val="2"/>
        </w:rPr>
        <w:t xml:space="preserve"> DI BATANG TERAP KECAMATAN PERBAUNGAN </w:t>
      </w:r>
    </w:p>
    <w:p w14:paraId="4A9CC433" w14:textId="7B1FC28C" w:rsidR="00B23CA0" w:rsidRPr="00EA59BF" w:rsidRDefault="00B23CA0" w:rsidP="00C8509E">
      <w:pPr>
        <w:spacing w:after="0" w:line="240" w:lineRule="auto"/>
        <w:jc w:val="center"/>
        <w:rPr>
          <w:rFonts w:ascii="Verdana" w:hAnsi="Verdana" w:cs="Times New Roman"/>
          <w:b/>
          <w:bCs/>
          <w:spacing w:val="-6"/>
        </w:rPr>
      </w:pPr>
    </w:p>
    <w:p w14:paraId="6030D6FC" w14:textId="590BE2A0" w:rsidR="00262BAC" w:rsidRPr="00EA59BF" w:rsidRDefault="00262BAC" w:rsidP="00262BAC">
      <w:pPr>
        <w:pStyle w:val="BodyText"/>
        <w:ind w:left="822" w:right="416"/>
        <w:jc w:val="center"/>
        <w:rPr>
          <w:rFonts w:ascii="Verdana" w:hAnsi="Verdana"/>
          <w:b/>
          <w:bCs/>
          <w:spacing w:val="-10"/>
          <w:sz w:val="22"/>
          <w:szCs w:val="22"/>
          <w:vertAlign w:val="superscript"/>
          <w:lang w:val="en-US"/>
        </w:rPr>
      </w:pPr>
      <w:r w:rsidRPr="00EA59BF">
        <w:rPr>
          <w:rFonts w:ascii="Verdana" w:hAnsi="Verdana"/>
          <w:b/>
          <w:bCs/>
          <w:sz w:val="22"/>
          <w:szCs w:val="22"/>
        </w:rPr>
        <w:t>Ripai</w:t>
      </w:r>
      <w:r w:rsidRPr="00EA59BF">
        <w:rPr>
          <w:rFonts w:ascii="Verdana" w:hAnsi="Verdana"/>
          <w:b/>
          <w:bCs/>
          <w:spacing w:val="-5"/>
          <w:sz w:val="22"/>
          <w:szCs w:val="22"/>
        </w:rPr>
        <w:t xml:space="preserve"> </w:t>
      </w:r>
      <w:r w:rsidRPr="00EA59BF">
        <w:rPr>
          <w:rFonts w:ascii="Verdana" w:hAnsi="Verdana"/>
          <w:b/>
          <w:bCs/>
          <w:sz w:val="22"/>
          <w:szCs w:val="22"/>
        </w:rPr>
        <w:t>Siregar</w:t>
      </w:r>
      <w:r w:rsidRPr="00EA59BF">
        <w:rPr>
          <w:rFonts w:ascii="Verdana" w:hAnsi="Verdana"/>
          <w:b/>
          <w:bCs/>
          <w:sz w:val="22"/>
          <w:szCs w:val="22"/>
          <w:vertAlign w:val="superscript"/>
        </w:rPr>
        <w:t>1</w:t>
      </w:r>
      <w:r w:rsidRPr="00EA59BF">
        <w:rPr>
          <w:rFonts w:ascii="Verdana" w:hAnsi="Verdana"/>
          <w:b/>
          <w:bCs/>
          <w:sz w:val="22"/>
          <w:szCs w:val="22"/>
        </w:rPr>
        <w:t>,</w:t>
      </w:r>
      <w:r w:rsidRPr="00EA59BF"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  <w:r w:rsidRPr="00EA59BF">
        <w:rPr>
          <w:rFonts w:ascii="Verdana" w:hAnsi="Verdana"/>
          <w:b/>
          <w:bCs/>
          <w:sz w:val="22"/>
          <w:szCs w:val="22"/>
        </w:rPr>
        <w:t>Muhraza Siddiq</w:t>
      </w:r>
      <w:r w:rsidR="008756F6" w:rsidRPr="00EA59BF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2</w:t>
      </w:r>
      <w:r w:rsidRPr="00EA59BF">
        <w:rPr>
          <w:rFonts w:ascii="Verdana" w:hAnsi="Verdana"/>
          <w:b/>
          <w:bCs/>
          <w:sz w:val="22"/>
          <w:szCs w:val="22"/>
        </w:rPr>
        <w:t>, Evfy Septriani Br Ginting</w:t>
      </w:r>
      <w:r w:rsidR="008756F6" w:rsidRPr="00EA59BF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3</w:t>
      </w:r>
      <w:r w:rsidRPr="00EA59BF">
        <w:rPr>
          <w:rFonts w:ascii="Verdana" w:hAnsi="Verdana"/>
          <w:b/>
          <w:bCs/>
          <w:sz w:val="22"/>
          <w:szCs w:val="22"/>
        </w:rPr>
        <w:t>, Armanda Prima</w:t>
      </w:r>
      <w:r w:rsidR="008756F6" w:rsidRPr="00EA59BF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4,</w:t>
      </w:r>
      <w:r w:rsidR="008756F6" w:rsidRPr="00EA59BF">
        <w:rPr>
          <w:rFonts w:ascii="Verdana" w:hAnsi="Verdana"/>
          <w:b/>
          <w:bCs/>
          <w:sz w:val="22"/>
          <w:szCs w:val="22"/>
          <w:lang w:val="en-US"/>
        </w:rPr>
        <w:t xml:space="preserve"> Sujanti</w:t>
      </w:r>
      <w:r w:rsidR="008756F6" w:rsidRPr="00EA59BF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5</w:t>
      </w:r>
    </w:p>
    <w:p w14:paraId="350892FA" w14:textId="77777777" w:rsidR="00B23CA0" w:rsidRPr="00EA59BF" w:rsidRDefault="00B23CA0" w:rsidP="00262BAC">
      <w:pPr>
        <w:spacing w:after="0" w:line="240" w:lineRule="auto"/>
        <w:rPr>
          <w:rFonts w:ascii="Verdana" w:hAnsi="Verdana" w:cs="Times New Roman"/>
          <w:b/>
          <w:bCs/>
          <w:spacing w:val="-10"/>
          <w:position w:val="2"/>
        </w:rPr>
      </w:pPr>
    </w:p>
    <w:p w14:paraId="57763239" w14:textId="16B44177" w:rsidR="00B23CA0" w:rsidRPr="00EA59BF" w:rsidRDefault="00262BAC" w:rsidP="00C8509E">
      <w:pPr>
        <w:spacing w:line="240" w:lineRule="auto"/>
        <w:jc w:val="center"/>
        <w:rPr>
          <w:rFonts w:ascii="Verdana" w:hAnsi="Verdana" w:cs="Times New Roman"/>
        </w:rPr>
      </w:pPr>
      <w:r w:rsidRPr="00EA59BF">
        <w:rPr>
          <w:rFonts w:ascii="Verdana" w:hAnsi="Verdana" w:cs="Times New Roman"/>
          <w:vertAlign w:val="superscript"/>
        </w:rPr>
        <w:t>12345</w:t>
      </w:r>
      <w:r w:rsidRPr="00EA59BF">
        <w:rPr>
          <w:rFonts w:ascii="Verdana" w:hAnsi="Verdana" w:cs="Times New Roman"/>
        </w:rPr>
        <w:t xml:space="preserve"> Program Studi </w:t>
      </w:r>
      <w:proofErr w:type="spellStart"/>
      <w:r w:rsidRPr="00EA59BF">
        <w:rPr>
          <w:rFonts w:ascii="Verdana" w:hAnsi="Verdana" w:cs="Times New Roman"/>
        </w:rPr>
        <w:t>Keselamatan</w:t>
      </w:r>
      <w:proofErr w:type="spellEnd"/>
      <w:r w:rsidRPr="00EA59BF">
        <w:rPr>
          <w:rFonts w:ascii="Verdana" w:hAnsi="Verdana" w:cs="Times New Roman"/>
        </w:rPr>
        <w:t xml:space="preserve"> dan Kesehatan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Institut</w:t>
      </w:r>
      <w:proofErr w:type="spellEnd"/>
      <w:r w:rsidRPr="00EA59BF">
        <w:rPr>
          <w:rFonts w:ascii="Verdana" w:hAnsi="Verdana" w:cs="Times New Roman"/>
        </w:rPr>
        <w:t xml:space="preserve"> Kesehatan Deli </w:t>
      </w:r>
      <w:proofErr w:type="spellStart"/>
      <w:r w:rsidRPr="00EA59BF">
        <w:rPr>
          <w:rFonts w:ascii="Verdana" w:hAnsi="Verdana" w:cs="Times New Roman"/>
        </w:rPr>
        <w:t>Husada</w:t>
      </w:r>
      <w:proofErr w:type="spellEnd"/>
      <w:r w:rsidRPr="00EA59BF">
        <w:rPr>
          <w:rFonts w:ascii="Verdana" w:hAnsi="Verdana" w:cs="Times New Roman"/>
        </w:rPr>
        <w:t xml:space="preserve"> Deli Tua</w:t>
      </w:r>
    </w:p>
    <w:p w14:paraId="4C259B44" w14:textId="6B1A6722" w:rsidR="00262BAC" w:rsidRDefault="00B23CA0" w:rsidP="00EA59BF">
      <w:pPr>
        <w:pStyle w:val="BodyText"/>
        <w:spacing w:before="253"/>
        <w:ind w:left="809" w:right="416"/>
        <w:jc w:val="center"/>
        <w:rPr>
          <w:rStyle w:val="Hyperlink"/>
          <w:rFonts w:ascii="Verdana" w:hAnsi="Verdana"/>
          <w:color w:val="00B0F0"/>
          <w:sz w:val="22"/>
          <w:szCs w:val="22"/>
          <w:lang w:val="en-US"/>
        </w:rPr>
      </w:pPr>
      <w:r w:rsidRPr="00EA59BF">
        <w:rPr>
          <w:rFonts w:ascii="Verdana" w:hAnsi="Verdana"/>
          <w:sz w:val="22"/>
          <w:szCs w:val="22"/>
        </w:rPr>
        <w:t xml:space="preserve">e-mail : </w:t>
      </w:r>
      <w:r w:rsidRPr="00EA59BF">
        <w:rPr>
          <w:rFonts w:ascii="Verdana" w:hAnsi="Verdana"/>
          <w:sz w:val="22"/>
          <w:szCs w:val="22"/>
        </w:rPr>
        <w:fldChar w:fldCharType="begin"/>
      </w:r>
      <w:r w:rsidRPr="00EA59BF">
        <w:rPr>
          <w:rFonts w:ascii="Verdana" w:hAnsi="Verdana"/>
          <w:sz w:val="22"/>
          <w:szCs w:val="22"/>
        </w:rPr>
        <w:instrText xml:space="preserve"> HYPERLINK "mailto:ripaisiregar1994@gmail.com" </w:instrText>
      </w:r>
      <w:r w:rsidRPr="00EA59BF">
        <w:rPr>
          <w:rFonts w:ascii="Verdana" w:hAnsi="Verdana"/>
          <w:sz w:val="22"/>
          <w:szCs w:val="22"/>
        </w:rPr>
      </w:r>
      <w:r w:rsidRPr="00EA59BF">
        <w:rPr>
          <w:rFonts w:ascii="Verdana" w:hAnsi="Verdana"/>
          <w:sz w:val="22"/>
          <w:szCs w:val="22"/>
        </w:rPr>
        <w:fldChar w:fldCharType="separate"/>
      </w:r>
      <w:r w:rsidRPr="00EA59BF">
        <w:rPr>
          <w:rStyle w:val="Hyperlink"/>
          <w:rFonts w:ascii="Verdana" w:hAnsi="Verdana"/>
          <w:sz w:val="22"/>
          <w:szCs w:val="22"/>
        </w:rPr>
        <w:t>ripaisiregar1994@gmail.com</w:t>
      </w:r>
      <w:r w:rsidRPr="00EA59BF">
        <w:rPr>
          <w:rStyle w:val="Hyperlink"/>
          <w:rFonts w:ascii="Verdana" w:hAnsi="Verdana"/>
          <w:sz w:val="22"/>
          <w:szCs w:val="22"/>
        </w:rPr>
        <w:fldChar w:fldCharType="end"/>
      </w:r>
      <w:r w:rsidRPr="00EA59BF">
        <w:rPr>
          <w:rFonts w:ascii="Verdana" w:hAnsi="Verdana"/>
          <w:sz w:val="22"/>
          <w:szCs w:val="22"/>
        </w:rPr>
        <w:t>,</w:t>
      </w:r>
      <w:r w:rsidRPr="00EA59BF">
        <w:rPr>
          <w:rFonts w:ascii="Verdana" w:hAnsi="Verdana"/>
          <w:sz w:val="22"/>
          <w:szCs w:val="22"/>
          <w:lang w:val="en-US"/>
        </w:rPr>
        <w:t xml:space="preserve"> </w:t>
      </w:r>
      <w:hyperlink r:id="rId7" w:history="1">
        <w:r w:rsidR="008756F6" w:rsidRPr="00EA59BF">
          <w:rPr>
            <w:rStyle w:val="Hyperlink"/>
            <w:rFonts w:ascii="Verdana" w:hAnsi="Verdana"/>
            <w:sz w:val="22"/>
            <w:szCs w:val="22"/>
          </w:rPr>
          <w:t>muhraza.siddiq@gmail.com</w:t>
        </w:r>
      </w:hyperlink>
      <w:r w:rsidRPr="00EA59BF">
        <w:rPr>
          <w:rFonts w:ascii="Verdana" w:hAnsi="Verdana"/>
          <w:sz w:val="22"/>
          <w:szCs w:val="22"/>
        </w:rPr>
        <w:t>,</w:t>
      </w:r>
      <w:r w:rsidRPr="00EA59BF">
        <w:rPr>
          <w:rFonts w:ascii="Verdana" w:hAnsi="Verdana"/>
          <w:sz w:val="22"/>
          <w:szCs w:val="22"/>
          <w:lang w:val="en-US"/>
        </w:rPr>
        <w:t xml:space="preserve"> </w:t>
      </w:r>
      <w:hyperlink r:id="rId8" w:history="1">
        <w:r w:rsidR="008756F6" w:rsidRPr="00EA59BF">
          <w:rPr>
            <w:rStyle w:val="Hyperlink"/>
            <w:rFonts w:ascii="Verdana" w:hAnsi="Verdana"/>
            <w:sz w:val="22"/>
            <w:szCs w:val="22"/>
          </w:rPr>
          <w:t>evfyseptriani@gmail.com</w:t>
        </w:r>
      </w:hyperlink>
      <w:r w:rsidRPr="00EA59BF">
        <w:rPr>
          <w:rFonts w:ascii="Verdana" w:hAnsi="Verdana"/>
          <w:sz w:val="22"/>
          <w:szCs w:val="22"/>
        </w:rPr>
        <w:t>,</w:t>
      </w:r>
      <w:r w:rsidRPr="00EA59BF">
        <w:rPr>
          <w:rFonts w:ascii="Verdana" w:hAnsi="Verdana"/>
          <w:sz w:val="22"/>
          <w:szCs w:val="22"/>
          <w:lang w:val="en-US"/>
        </w:rPr>
        <w:t xml:space="preserve"> </w:t>
      </w:r>
      <w:r w:rsidRPr="00EA59BF">
        <w:rPr>
          <w:rFonts w:ascii="Verdana" w:hAnsi="Verdana"/>
          <w:sz w:val="22"/>
          <w:szCs w:val="22"/>
        </w:rPr>
        <w:t xml:space="preserve"> </w:t>
      </w:r>
      <w:hyperlink r:id="rId9" w:history="1">
        <w:r w:rsidRPr="00EA59BF">
          <w:rPr>
            <w:rStyle w:val="Hyperlink"/>
            <w:rFonts w:ascii="Verdana" w:hAnsi="Verdana"/>
            <w:sz w:val="22"/>
            <w:szCs w:val="22"/>
          </w:rPr>
          <w:t>armanda_prima@yahoo.co.id</w:t>
        </w:r>
      </w:hyperlink>
      <w:r w:rsidR="008756F6" w:rsidRPr="00EA59BF">
        <w:rPr>
          <w:rStyle w:val="Hyperlink"/>
          <w:rFonts w:ascii="Verdana" w:hAnsi="Verdana"/>
          <w:sz w:val="22"/>
          <w:szCs w:val="22"/>
          <w:lang w:val="en-US"/>
        </w:rPr>
        <w:t>,</w:t>
      </w:r>
      <w:r w:rsidR="008756F6" w:rsidRPr="00EA59BF">
        <w:rPr>
          <w:rFonts w:ascii="Verdana" w:hAnsi="Verdana"/>
          <w:sz w:val="22"/>
          <w:szCs w:val="22"/>
        </w:rPr>
        <w:t xml:space="preserve"> </w:t>
      </w:r>
      <w:hyperlink r:id="rId10" w:history="1">
        <w:r w:rsidR="008756F6" w:rsidRPr="00EA59BF">
          <w:rPr>
            <w:rFonts w:ascii="Verdana" w:hAnsi="Verdana"/>
            <w:i/>
            <w:iCs/>
            <w:color w:val="0070C0"/>
            <w:sz w:val="22"/>
            <w:szCs w:val="22"/>
          </w:rPr>
          <w:t>sujantipinilih12@gmail.com</w:t>
        </w:r>
      </w:hyperlink>
      <w:r w:rsidR="008756F6" w:rsidRPr="00EA59BF">
        <w:rPr>
          <w:rFonts w:ascii="Verdana" w:hAnsi="Verdana"/>
          <w:color w:val="0070C0"/>
          <w:spacing w:val="-2"/>
          <w:sz w:val="22"/>
          <w:szCs w:val="22"/>
        </w:rPr>
        <w:t>.</w:t>
      </w:r>
      <w:r w:rsidR="008756F6" w:rsidRPr="00EA59BF">
        <w:rPr>
          <w:rFonts w:ascii="Verdana" w:hAnsi="Verdana"/>
          <w:color w:val="0070C0"/>
          <w:spacing w:val="-2"/>
          <w:sz w:val="22"/>
          <w:szCs w:val="22"/>
          <w:lang w:val="en-US"/>
        </w:rPr>
        <w:t xml:space="preserve"> </w:t>
      </w:r>
    </w:p>
    <w:p w14:paraId="0B561B04" w14:textId="77777777" w:rsidR="00EA59BF" w:rsidRPr="00EA59BF" w:rsidRDefault="00EA59BF" w:rsidP="00EA59BF">
      <w:pPr>
        <w:pStyle w:val="BodyText"/>
        <w:spacing w:before="253"/>
        <w:ind w:left="809" w:right="416"/>
        <w:jc w:val="center"/>
        <w:rPr>
          <w:rFonts w:ascii="Verdana" w:hAnsi="Verdana"/>
          <w:color w:val="00B0F0"/>
          <w:sz w:val="22"/>
          <w:szCs w:val="22"/>
          <w:u w:val="single"/>
          <w:lang w:val="en-US"/>
        </w:rPr>
      </w:pPr>
    </w:p>
    <w:p w14:paraId="53D4F6FE" w14:textId="222C368F" w:rsidR="00616470" w:rsidRPr="00EA59BF" w:rsidRDefault="00616470" w:rsidP="00150C0C">
      <w:pPr>
        <w:pStyle w:val="Heading1"/>
        <w:spacing w:before="0" w:line="240" w:lineRule="auto"/>
        <w:jc w:val="center"/>
        <w:rPr>
          <w:rFonts w:ascii="Verdana" w:hAnsi="Verdana" w:cs="Times New Roman"/>
          <w:b/>
          <w:bCs/>
          <w:color w:val="auto"/>
          <w:spacing w:val="-10"/>
          <w:sz w:val="22"/>
          <w:szCs w:val="22"/>
        </w:rPr>
      </w:pPr>
      <w:r w:rsidRPr="00EA59BF">
        <w:rPr>
          <w:rFonts w:ascii="Verdana" w:hAnsi="Verdana" w:cs="Times New Roman"/>
          <w:b/>
          <w:bCs/>
          <w:color w:val="auto"/>
          <w:spacing w:val="-10"/>
          <w:sz w:val="22"/>
          <w:szCs w:val="22"/>
        </w:rPr>
        <w:t>ABSTRAK</w:t>
      </w:r>
    </w:p>
    <w:p w14:paraId="1535C4D3" w14:textId="77777777" w:rsidR="00150C0C" w:rsidRPr="00EA59BF" w:rsidRDefault="00150C0C" w:rsidP="00150C0C">
      <w:pPr>
        <w:spacing w:after="0" w:line="240" w:lineRule="auto"/>
        <w:rPr>
          <w:rFonts w:ascii="Verdana" w:hAnsi="Verdana"/>
        </w:rPr>
      </w:pPr>
    </w:p>
    <w:p w14:paraId="2075B9D7" w14:textId="6DBD1BA4" w:rsidR="00616470" w:rsidRPr="00EA59BF" w:rsidRDefault="00616470" w:rsidP="00EA59BF">
      <w:pPr>
        <w:spacing w:after="0" w:line="240" w:lineRule="auto"/>
        <w:ind w:firstLine="540"/>
        <w:jc w:val="both"/>
        <w:rPr>
          <w:rFonts w:ascii="Verdana" w:hAnsi="Verdana" w:cs="Times New Roman"/>
        </w:rPr>
      </w:pPr>
      <w:proofErr w:type="spellStart"/>
      <w:r w:rsidRPr="00EA59BF">
        <w:rPr>
          <w:rFonts w:ascii="Verdana" w:hAnsi="Verdana" w:cs="Times New Roman"/>
        </w:rPr>
        <w:t>Bahaya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terjadi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ketika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jenis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posisi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kondisi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meletakkan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beban</w:t>
      </w:r>
      <w:proofErr w:type="spellEnd"/>
      <w:r w:rsidRPr="00EA59BF">
        <w:rPr>
          <w:rFonts w:ascii="Verdana" w:hAnsi="Verdana" w:cs="Times New Roman"/>
        </w:rPr>
        <w:t xml:space="preserve"> pada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Berdasarkan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hasil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survei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awal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dilakukan</w:t>
      </w:r>
      <w:proofErr w:type="spellEnd"/>
      <w:r w:rsidRPr="00EA59BF">
        <w:rPr>
          <w:rFonts w:ascii="Verdana" w:hAnsi="Verdana" w:cs="Times New Roman"/>
        </w:rPr>
        <w:t xml:space="preserve"> pada 8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gramStart"/>
      <w:r w:rsidRPr="00EA59BF">
        <w:rPr>
          <w:rFonts w:ascii="Verdana" w:hAnsi="Verdana" w:cs="Times New Roman"/>
        </w:rPr>
        <w:t xml:space="preserve">di 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proofErr w:type="gram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panen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keluhan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dirasakan</w:t>
      </w:r>
      <w:proofErr w:type="spellEnd"/>
      <w:r w:rsidRPr="00EA59BF">
        <w:rPr>
          <w:rFonts w:ascii="Verdana" w:hAnsi="Verdana" w:cs="Times New Roman"/>
        </w:rPr>
        <w:t xml:space="preserve"> oleh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diketahui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bahwa</w:t>
      </w:r>
      <w:proofErr w:type="spellEnd"/>
      <w:r w:rsidRPr="00EA59BF">
        <w:rPr>
          <w:rFonts w:ascii="Verdana" w:hAnsi="Verdana" w:cs="Times New Roman"/>
        </w:rPr>
        <w:t xml:space="preserve"> 7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merasakan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keluhan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dibeberapa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anggota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mereka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keluhan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terbesar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dirasakan</w:t>
      </w:r>
      <w:proofErr w:type="spellEnd"/>
      <w:r w:rsidRPr="00EA59BF">
        <w:rPr>
          <w:rFonts w:ascii="Verdana" w:hAnsi="Verdana" w:cs="Times New Roman"/>
        </w:rPr>
        <w:t xml:space="preserve"> pada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punggung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lengan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leher</w:t>
      </w:r>
      <w:proofErr w:type="spellEnd"/>
      <w:r w:rsidRPr="00EA59BF">
        <w:rPr>
          <w:rFonts w:ascii="Verdana" w:hAnsi="Verdana" w:cs="Times New Roman"/>
        </w:rPr>
        <w:t xml:space="preserve">, dan kaki. Desain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digunakan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  <w:i/>
          <w:iCs/>
        </w:rPr>
        <w:t>kuantitatif</w:t>
      </w:r>
      <w:proofErr w:type="spellEnd"/>
      <w:r w:rsidRPr="00EA59BF">
        <w:rPr>
          <w:rFonts w:ascii="Verdana" w:hAnsi="Verdana" w:cs="Times New Roman"/>
          <w:i/>
          <w:iCs/>
        </w:rPr>
        <w:t xml:space="preserve">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pendekatan</w:t>
      </w:r>
      <w:proofErr w:type="spellEnd"/>
      <w:r w:rsidRPr="00EA59BF">
        <w:rPr>
          <w:rFonts w:ascii="Verdana" w:hAnsi="Verdana" w:cs="Times New Roman"/>
        </w:rPr>
        <w:t xml:space="preserve"> </w:t>
      </w:r>
      <w:r w:rsidRPr="00EA59BF">
        <w:rPr>
          <w:rFonts w:ascii="Verdana" w:hAnsi="Verdana" w:cs="Times New Roman"/>
          <w:i/>
          <w:iCs/>
        </w:rPr>
        <w:t>Cross Sectional</w:t>
      </w:r>
      <w:r w:rsidRPr="00EA59BF">
        <w:rPr>
          <w:rFonts w:ascii="Verdana" w:hAnsi="Verdana" w:cs="Times New Roman"/>
        </w:rPr>
        <w:t xml:space="preserve">. Lokasi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dilakukan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Batang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Terap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Kecamatan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Perbaungan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kabupaten</w:t>
      </w:r>
      <w:proofErr w:type="spellEnd"/>
      <w:r w:rsidRPr="00EA59BF">
        <w:rPr>
          <w:rFonts w:ascii="Verdana" w:hAnsi="Verdana" w:cs="Times New Roman"/>
        </w:rPr>
        <w:t xml:space="preserve"> Serdang </w:t>
      </w:r>
      <w:proofErr w:type="spellStart"/>
      <w:r w:rsidRPr="00EA59BF">
        <w:rPr>
          <w:rFonts w:ascii="Verdana" w:hAnsi="Verdana" w:cs="Times New Roman"/>
        </w:rPr>
        <w:t>Bedagai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Populasi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keseluruhan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pemanen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kelapa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sawit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ada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afdiling</w:t>
      </w:r>
      <w:proofErr w:type="spellEnd"/>
      <w:r w:rsidRPr="00EA59BF">
        <w:rPr>
          <w:rFonts w:ascii="Verdana" w:hAnsi="Verdana" w:cs="Times New Roman"/>
        </w:rPr>
        <w:t xml:space="preserve"> 2 </w:t>
      </w:r>
      <w:proofErr w:type="spellStart"/>
      <w:r w:rsidRPr="00EA59BF">
        <w:rPr>
          <w:rFonts w:ascii="Verdana" w:hAnsi="Verdana" w:cs="Times New Roman"/>
        </w:rPr>
        <w:t>Kecamatan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Perbaungan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Kabupaten</w:t>
      </w:r>
      <w:proofErr w:type="spellEnd"/>
      <w:r w:rsidRPr="00EA59BF">
        <w:rPr>
          <w:rFonts w:ascii="Verdana" w:hAnsi="Verdana" w:cs="Times New Roman"/>
        </w:rPr>
        <w:t xml:space="preserve"> Serdang </w:t>
      </w:r>
      <w:proofErr w:type="spellStart"/>
      <w:r w:rsidRPr="00EA59BF">
        <w:rPr>
          <w:rFonts w:ascii="Verdana" w:hAnsi="Verdana" w:cs="Times New Roman"/>
        </w:rPr>
        <w:t>Bedagai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sebanyak</w:t>
      </w:r>
      <w:proofErr w:type="spellEnd"/>
      <w:r w:rsidRPr="00EA59BF">
        <w:rPr>
          <w:rFonts w:ascii="Verdana" w:hAnsi="Verdana" w:cs="Times New Roman"/>
        </w:rPr>
        <w:t xml:space="preserve"> 40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pemanen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kelapa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sawit</w:t>
      </w:r>
      <w:proofErr w:type="spellEnd"/>
      <w:r w:rsidRPr="00EA59BF">
        <w:rPr>
          <w:rFonts w:ascii="Verdana" w:hAnsi="Verdana" w:cs="Times New Roman"/>
        </w:rPr>
        <w:t xml:space="preserve">. Sampel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ditetapkan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menggunakan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teknik</w:t>
      </w:r>
      <w:proofErr w:type="spellEnd"/>
      <w:r w:rsidRPr="00EA59BF">
        <w:rPr>
          <w:rFonts w:ascii="Verdana" w:hAnsi="Verdana" w:cs="Times New Roman"/>
        </w:rPr>
        <w:t xml:space="preserve"> total sampling</w:t>
      </w:r>
    </w:p>
    <w:p w14:paraId="1439D035" w14:textId="0ADA4410" w:rsidR="00616470" w:rsidRPr="00EA59BF" w:rsidRDefault="00616470" w:rsidP="00EA59BF">
      <w:pPr>
        <w:spacing w:after="0" w:line="240" w:lineRule="auto"/>
        <w:ind w:firstLine="540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 xml:space="preserve">Hasil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menunjukkan</w:t>
      </w:r>
      <w:proofErr w:type="spellEnd"/>
      <w:r w:rsidRPr="00EA59BF">
        <w:rPr>
          <w:rFonts w:ascii="Verdana" w:hAnsi="Verdana" w:cs="Times New Roman"/>
        </w:rPr>
        <w:t xml:space="preserve"> </w:t>
      </w:r>
      <w:r w:rsidRPr="00EA59BF">
        <w:rPr>
          <w:rFonts w:ascii="Verdana" w:eastAsia="Calibri" w:hAnsi="Verdana" w:cs="Times New Roman"/>
        </w:rPr>
        <w:t>a</w:t>
      </w:r>
      <w:r w:rsidRPr="00EA59BF">
        <w:rPr>
          <w:rFonts w:ascii="Verdana" w:eastAsia="Calibri" w:hAnsi="Verdana" w:cs="Times New Roman"/>
          <w:lang w:val="id-ID"/>
        </w:rPr>
        <w:t>da hubungan</w:t>
      </w:r>
      <w:r w:rsidRPr="00EA59BF">
        <w:rPr>
          <w:rFonts w:ascii="Verdana" w:eastAsia="Times New Roman" w:hAnsi="Verdana" w:cs="Times New Roman"/>
        </w:rPr>
        <w:t xml:space="preserve"> </w:t>
      </w:r>
      <w:r w:rsidRPr="00EA59BF">
        <w:rPr>
          <w:rFonts w:ascii="Verdana" w:eastAsia="Calibri" w:hAnsi="Verdana" w:cs="Times New Roman"/>
          <w:lang w:val="id-ID"/>
        </w:rPr>
        <w:t xml:space="preserve">secara statistik antara postur kerja </w:t>
      </w:r>
      <w:r w:rsidRPr="00EA59BF">
        <w:rPr>
          <w:rFonts w:ascii="Verdana" w:eastAsia="Calibri" w:hAnsi="Verdana" w:cs="Times New Roman"/>
        </w:rPr>
        <w:t>(</w:t>
      </w:r>
      <w:r w:rsidRPr="00EA59BF">
        <w:rPr>
          <w:rFonts w:ascii="Verdana" w:eastAsia="Calibri" w:hAnsi="Verdana" w:cs="Times New Roman"/>
          <w:lang w:val="id-ID"/>
        </w:rPr>
        <w:t>p = 0,0</w:t>
      </w:r>
      <w:r w:rsidRPr="00EA59BF">
        <w:rPr>
          <w:rFonts w:ascii="Verdana" w:eastAsia="Calibri" w:hAnsi="Verdana" w:cs="Times New Roman"/>
        </w:rPr>
        <w:t>01)</w:t>
      </w:r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eastAsia="Calibri" w:hAnsi="Verdana" w:cs="Times New Roman"/>
        </w:rPr>
        <w:t>beban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kerja</w:t>
      </w:r>
      <w:proofErr w:type="spellEnd"/>
      <w:r w:rsidRPr="00EA59BF">
        <w:rPr>
          <w:rFonts w:ascii="Verdana" w:eastAsia="Calibri" w:hAnsi="Verdana" w:cs="Times New Roman"/>
          <w:lang w:val="id-ID"/>
        </w:rPr>
        <w:t xml:space="preserve"> </w:t>
      </w:r>
      <w:r w:rsidRPr="00EA59BF">
        <w:rPr>
          <w:rFonts w:ascii="Verdana" w:eastAsia="Calibri" w:hAnsi="Verdana" w:cs="Times New Roman"/>
        </w:rPr>
        <w:t>(</w:t>
      </w:r>
      <w:r w:rsidRPr="00EA59BF">
        <w:rPr>
          <w:rFonts w:ascii="Verdana" w:eastAsia="Calibri" w:hAnsi="Verdana" w:cs="Times New Roman"/>
          <w:lang w:val="id-ID"/>
        </w:rPr>
        <w:t>p = 0,0</w:t>
      </w:r>
      <w:r w:rsidRPr="00EA59BF">
        <w:rPr>
          <w:rFonts w:ascii="Verdana" w:eastAsia="Calibri" w:hAnsi="Verdana" w:cs="Times New Roman"/>
        </w:rPr>
        <w:t>05)</w:t>
      </w:r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eastAsia="Calibri" w:hAnsi="Verdana" w:cs="Times New Roman"/>
        </w:rPr>
        <w:t>frekuensi</w:t>
      </w:r>
      <w:proofErr w:type="spellEnd"/>
      <w:r w:rsidRPr="00EA59BF">
        <w:rPr>
          <w:rFonts w:ascii="Verdana" w:eastAsia="Calibri" w:hAnsi="Verdana" w:cs="Times New Roman"/>
          <w:lang w:val="id-ID"/>
        </w:rPr>
        <w:t xml:space="preserve"> </w:t>
      </w:r>
      <w:r w:rsidRPr="00EA59BF">
        <w:rPr>
          <w:rFonts w:ascii="Verdana" w:eastAsia="Calibri" w:hAnsi="Verdana" w:cs="Times New Roman"/>
        </w:rPr>
        <w:t>(</w:t>
      </w:r>
      <w:r w:rsidRPr="00EA59BF">
        <w:rPr>
          <w:rFonts w:ascii="Verdana" w:eastAsia="Calibri" w:hAnsi="Verdana" w:cs="Times New Roman"/>
          <w:lang w:val="id-ID"/>
        </w:rPr>
        <w:t>p = 0,0</w:t>
      </w:r>
      <w:r w:rsidRPr="00EA59BF">
        <w:rPr>
          <w:rFonts w:ascii="Verdana" w:eastAsia="Calibri" w:hAnsi="Verdana" w:cs="Times New Roman"/>
        </w:rPr>
        <w:t>32</w:t>
      </w:r>
      <w:r w:rsidRPr="00EA59BF">
        <w:rPr>
          <w:rFonts w:ascii="Verdana" w:eastAsia="Calibri" w:hAnsi="Verdana" w:cs="Times New Roman"/>
          <w:lang w:val="id-ID"/>
        </w:rPr>
        <w:t>)</w:t>
      </w:r>
      <w:r w:rsidRPr="00EA59BF">
        <w:rPr>
          <w:rFonts w:ascii="Verdana" w:hAnsi="Verdana" w:cs="Times New Roman"/>
        </w:rPr>
        <w:t xml:space="preserve">, </w:t>
      </w:r>
      <w:r w:rsidRPr="00EA59BF">
        <w:rPr>
          <w:rFonts w:ascii="Verdana" w:eastAsia="Calibri" w:hAnsi="Verdana" w:cs="Times New Roman"/>
          <w:lang w:val="id-ID"/>
        </w:rPr>
        <w:t xml:space="preserve">durasi kerja </w:t>
      </w:r>
      <w:r w:rsidRPr="00EA59BF">
        <w:rPr>
          <w:rFonts w:ascii="Verdana" w:eastAsia="Calibri" w:hAnsi="Verdana" w:cs="Times New Roman"/>
        </w:rPr>
        <w:t>(</w:t>
      </w:r>
      <w:r w:rsidRPr="00EA59BF">
        <w:rPr>
          <w:rFonts w:ascii="Verdana" w:eastAsia="Calibri" w:hAnsi="Verdana" w:cs="Times New Roman"/>
          <w:lang w:val="id-ID"/>
        </w:rPr>
        <w:t>p = 0,0</w:t>
      </w:r>
      <w:r w:rsidRPr="00EA59BF">
        <w:rPr>
          <w:rFonts w:ascii="Verdana" w:eastAsia="Calibri" w:hAnsi="Verdana" w:cs="Times New Roman"/>
        </w:rPr>
        <w:t>12</w:t>
      </w:r>
      <w:r w:rsidRPr="00EA59BF">
        <w:rPr>
          <w:rFonts w:ascii="Verdana" w:eastAsia="Calibri" w:hAnsi="Verdana" w:cs="Times New Roman"/>
          <w:lang w:val="id-ID"/>
        </w:rPr>
        <w:t>)</w:t>
      </w:r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eastAsia="Calibri" w:hAnsi="Verdana" w:cs="Times New Roman"/>
        </w:rPr>
        <w:t>Postur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kerja</w:t>
      </w:r>
      <w:proofErr w:type="spellEnd"/>
      <w:r w:rsidRPr="00EA59BF">
        <w:rPr>
          <w:rFonts w:ascii="Verdana" w:eastAsia="Calibri" w:hAnsi="Verdana" w:cs="Times New Roman"/>
        </w:rPr>
        <w:t xml:space="preserve"> yang </w:t>
      </w:r>
      <w:proofErr w:type="spellStart"/>
      <w:r w:rsidRPr="00EA59BF">
        <w:rPr>
          <w:rFonts w:ascii="Verdana" w:eastAsia="Calibri" w:hAnsi="Verdana" w:cs="Times New Roman"/>
        </w:rPr>
        <w:t>buruk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berpotensi</w:t>
      </w:r>
      <w:proofErr w:type="spellEnd"/>
      <w:r w:rsidRPr="00EA59BF">
        <w:rPr>
          <w:rFonts w:ascii="Verdana" w:eastAsia="Calibri" w:hAnsi="Verdana" w:cs="Times New Roman"/>
        </w:rPr>
        <w:t xml:space="preserve"> 15 kali </w:t>
      </w:r>
      <w:proofErr w:type="spellStart"/>
      <w:r w:rsidRPr="00EA59BF">
        <w:rPr>
          <w:rFonts w:ascii="Verdana" w:eastAsia="Calibri" w:hAnsi="Verdana" w:cs="Times New Roman"/>
        </w:rPr>
        <w:t>meningkatkan</w:t>
      </w:r>
      <w:proofErr w:type="spellEnd"/>
      <w:r w:rsidRPr="00EA59BF">
        <w:rPr>
          <w:rFonts w:ascii="Verdana" w:eastAsia="Calibri" w:hAnsi="Verdana" w:cs="Times New Roman"/>
        </w:rPr>
        <w:t xml:space="preserve">  </w:t>
      </w:r>
      <w:r w:rsidRPr="00EA59BF">
        <w:rPr>
          <w:rFonts w:ascii="Verdana" w:eastAsia="Calibri" w:hAnsi="Verdana" w:cs="Times New Roman"/>
          <w:lang w:val="id-ID"/>
        </w:rPr>
        <w:t>resiko ergonomi di bagian panen kelapa sawit di PTPN IV Unit Usaha Adolina tahun 2024</w:t>
      </w:r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berdasarkan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nilai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r w:rsidRPr="00EA59BF">
        <w:rPr>
          <w:rFonts w:ascii="Verdana" w:eastAsia="Calibri" w:hAnsi="Verdana" w:cs="Times New Roman"/>
          <w:i/>
        </w:rPr>
        <w:t>RP (</w:t>
      </w:r>
      <w:proofErr w:type="spellStart"/>
      <w:r w:rsidRPr="00EA59BF">
        <w:rPr>
          <w:rFonts w:ascii="Verdana" w:eastAsia="Calibri" w:hAnsi="Verdana" w:cs="Times New Roman"/>
          <w:i/>
        </w:rPr>
        <w:t>Rasio</w:t>
      </w:r>
      <w:proofErr w:type="spellEnd"/>
      <w:r w:rsidRPr="00EA59BF">
        <w:rPr>
          <w:rFonts w:ascii="Verdana" w:eastAsia="Calibri" w:hAnsi="Verdana" w:cs="Times New Roman"/>
          <w:i/>
        </w:rPr>
        <w:t xml:space="preserve"> </w:t>
      </w:r>
      <w:proofErr w:type="spellStart"/>
      <w:r w:rsidRPr="00EA59BF">
        <w:rPr>
          <w:rFonts w:ascii="Verdana" w:eastAsia="Calibri" w:hAnsi="Verdana" w:cs="Times New Roman"/>
          <w:i/>
        </w:rPr>
        <w:t>Prevalensi</w:t>
      </w:r>
      <w:proofErr w:type="spellEnd"/>
      <w:r w:rsidRPr="00EA59BF">
        <w:rPr>
          <w:rFonts w:ascii="Verdana" w:eastAsia="Calibri" w:hAnsi="Verdana" w:cs="Times New Roman"/>
          <w:i/>
        </w:rPr>
        <w:t>).</w:t>
      </w:r>
      <w:r w:rsidRPr="00EA59BF">
        <w:rPr>
          <w:rFonts w:ascii="Verdana" w:eastAsia="Calibri" w:hAnsi="Verdana" w:cs="Times New Roman"/>
          <w:bCs/>
          <w:lang w:val="id-ID"/>
        </w:rPr>
        <w:t>Pihak</w:t>
      </w:r>
      <w:r w:rsidRPr="00EA59BF">
        <w:rPr>
          <w:rFonts w:ascii="Verdana" w:eastAsia="Calibri" w:hAnsi="Verdana" w:cs="Times New Roman"/>
          <w:bCs/>
        </w:rPr>
        <w:t xml:space="preserve"> </w:t>
      </w:r>
      <w:r w:rsidRPr="00EA59BF">
        <w:rPr>
          <w:rFonts w:ascii="Verdana" w:eastAsia="Calibri" w:hAnsi="Verdana" w:cs="Times New Roman"/>
          <w:lang w:val="id-ID"/>
        </w:rPr>
        <w:t>PTPN IV Unit Usaha Adolina</w:t>
      </w:r>
      <w:r w:rsidRPr="00EA59BF">
        <w:rPr>
          <w:rFonts w:ascii="Verdana" w:eastAsia="Calibri" w:hAnsi="Verdana" w:cs="Times New Roman"/>
          <w:bCs/>
          <w:lang w:val="id-ID"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diharapkan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dapat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membuat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program </w:t>
      </w:r>
      <w:r w:rsidRPr="00EA59BF">
        <w:rPr>
          <w:rFonts w:ascii="Verdana" w:eastAsia="Calibri" w:hAnsi="Verdana" w:cs="Times New Roman"/>
          <w:bCs/>
          <w:i/>
        </w:rPr>
        <w:t>safety talk</w:t>
      </w:r>
      <w:r w:rsidRPr="00EA59BF">
        <w:rPr>
          <w:rFonts w:ascii="Verdana" w:eastAsia="Calibri" w:hAnsi="Verdana" w:cs="Times New Roman"/>
          <w:bCs/>
        </w:rPr>
        <w:t xml:space="preserve"> yang </w:t>
      </w:r>
      <w:proofErr w:type="spellStart"/>
      <w:r w:rsidRPr="00EA59BF">
        <w:rPr>
          <w:rFonts w:ascii="Verdana" w:eastAsia="Calibri" w:hAnsi="Verdana" w:cs="Times New Roman"/>
          <w:bCs/>
        </w:rPr>
        <w:t>dilakukan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setiap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pagi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sebelum</w:t>
      </w:r>
      <w:proofErr w:type="spellEnd"/>
      <w:r w:rsidRPr="00EA59BF">
        <w:rPr>
          <w:rFonts w:ascii="Verdana" w:eastAsia="Calibri" w:hAnsi="Verdana" w:cs="Times New Roman"/>
          <w:bCs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Cs/>
        </w:rPr>
        <w:t>bekerja</w:t>
      </w:r>
      <w:proofErr w:type="spellEnd"/>
      <w:r w:rsidRPr="00EA59BF">
        <w:rPr>
          <w:rFonts w:ascii="Verdana" w:eastAsia="Calibri" w:hAnsi="Verdana" w:cs="Times New Roman"/>
          <w:bCs/>
        </w:rPr>
        <w:t xml:space="preserve">, </w:t>
      </w:r>
      <w:proofErr w:type="spellStart"/>
      <w:r w:rsidRPr="00EA59BF">
        <w:rPr>
          <w:rFonts w:ascii="Verdana" w:eastAsia="Calibri" w:hAnsi="Verdana" w:cs="Times New Roman"/>
        </w:rPr>
        <w:t>Karyawan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r w:rsidRPr="00EA59BF">
        <w:rPr>
          <w:rFonts w:ascii="Verdana" w:eastAsia="Calibri" w:hAnsi="Verdana" w:cs="Times New Roman"/>
          <w:lang w:val="id-ID"/>
        </w:rPr>
        <w:t>PTPN IV Unit Usaha Adolina</w:t>
      </w:r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diharapkan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dapat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meningkatkan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pengetahuan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tentang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bahaya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resiko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ergonomi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serta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penanggulangan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resiko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ergonomi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untuk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mencegah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kejadian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tidak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diharapkan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saat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>bekerja</w:t>
      </w:r>
      <w:proofErr w:type="spellEnd"/>
      <w:r w:rsidRPr="00EA59BF">
        <w:rPr>
          <w:rFonts w:ascii="Verdana" w:hAnsi="Verdana" w:cs="Times New Roman"/>
          <w:color w:val="000000" w:themeColor="text1"/>
          <w:shd w:val="clear" w:color="auto" w:fill="FFFFFF"/>
        </w:rPr>
        <w:t xml:space="preserve"> dan </w:t>
      </w:r>
      <w:r w:rsidRPr="00EA59BF">
        <w:rPr>
          <w:rFonts w:ascii="Verdana" w:eastAsia="Calibri" w:hAnsi="Verdana" w:cs="Times New Roman"/>
        </w:rPr>
        <w:t xml:space="preserve">Bagi </w:t>
      </w:r>
      <w:proofErr w:type="spellStart"/>
      <w:r w:rsidRPr="00EA59BF">
        <w:rPr>
          <w:rFonts w:ascii="Verdana" w:eastAsia="Calibri" w:hAnsi="Verdana" w:cs="Times New Roman"/>
        </w:rPr>
        <w:t>peneliti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selanjutnya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diharapkan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hasil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penelitian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ini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diharapkan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dapat</w:t>
      </w:r>
      <w:proofErr w:type="spellEnd"/>
      <w:r w:rsidRPr="00EA59BF">
        <w:rPr>
          <w:rFonts w:ascii="Verdana" w:eastAsia="Calibri" w:hAnsi="Verdana" w:cs="Times New Roman"/>
        </w:rPr>
        <w:t xml:space="preserve"> di </w:t>
      </w:r>
      <w:proofErr w:type="spellStart"/>
      <w:r w:rsidRPr="00EA59BF">
        <w:rPr>
          <w:rFonts w:ascii="Verdana" w:eastAsia="Calibri" w:hAnsi="Verdana" w:cs="Times New Roman"/>
        </w:rPr>
        <w:t>jadikan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dasar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pengembangan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bagi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peneliti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selanjutnya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untuk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membahas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tentang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pengendalian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resiko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ergonomi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dengan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lebih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spesifik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sehingga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dapat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dijadikan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dasar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dalam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penetapan</w:t>
      </w:r>
      <w:proofErr w:type="spellEnd"/>
      <w:r w:rsidRPr="00EA59BF">
        <w:rPr>
          <w:rFonts w:ascii="Verdana" w:eastAsia="Calibri" w:hAnsi="Verdana" w:cs="Times New Roman"/>
        </w:rPr>
        <w:t xml:space="preserve"> </w:t>
      </w:r>
      <w:proofErr w:type="spellStart"/>
      <w:r w:rsidRPr="00EA59BF">
        <w:rPr>
          <w:rFonts w:ascii="Verdana" w:eastAsia="Calibri" w:hAnsi="Verdana" w:cs="Times New Roman"/>
        </w:rPr>
        <w:t>kebijakan</w:t>
      </w:r>
      <w:proofErr w:type="spellEnd"/>
      <w:r w:rsidRPr="00EA59BF">
        <w:rPr>
          <w:rFonts w:ascii="Verdana" w:eastAsia="Calibri" w:hAnsi="Verdana" w:cs="Times New Roman"/>
        </w:rPr>
        <w:t xml:space="preserve"> dan </w:t>
      </w:r>
      <w:proofErr w:type="spellStart"/>
      <w:r w:rsidRPr="00EA59BF">
        <w:rPr>
          <w:rFonts w:ascii="Verdana" w:eastAsia="Calibri" w:hAnsi="Verdana" w:cs="Times New Roman"/>
        </w:rPr>
        <w:t>pembuatan</w:t>
      </w:r>
      <w:proofErr w:type="spellEnd"/>
      <w:r w:rsidRPr="00EA59BF">
        <w:rPr>
          <w:rFonts w:ascii="Verdana" w:eastAsia="Calibri" w:hAnsi="Verdana" w:cs="Times New Roman"/>
        </w:rPr>
        <w:t xml:space="preserve"> program.</w:t>
      </w:r>
    </w:p>
    <w:p w14:paraId="08F5369B" w14:textId="77777777" w:rsidR="00616470" w:rsidRPr="00EA59BF" w:rsidRDefault="00616470" w:rsidP="008756F6">
      <w:pPr>
        <w:spacing w:after="0" w:line="240" w:lineRule="auto"/>
        <w:jc w:val="both"/>
        <w:rPr>
          <w:rFonts w:ascii="Verdana" w:eastAsia="Calibri" w:hAnsi="Verdana" w:cs="Times New Roman"/>
        </w:rPr>
      </w:pPr>
    </w:p>
    <w:p w14:paraId="423C985F" w14:textId="77777777" w:rsidR="00616470" w:rsidRPr="00EA59BF" w:rsidRDefault="00616470" w:rsidP="00150C0C">
      <w:pPr>
        <w:spacing w:after="0" w:line="240" w:lineRule="auto"/>
        <w:jc w:val="both"/>
        <w:rPr>
          <w:rFonts w:ascii="Verdana" w:eastAsia="Calibri" w:hAnsi="Verdana" w:cs="Times New Roman"/>
          <w:b/>
        </w:rPr>
      </w:pPr>
      <w:r w:rsidRPr="00EA59BF">
        <w:rPr>
          <w:rFonts w:ascii="Verdana" w:eastAsia="Calibri" w:hAnsi="Verdana" w:cs="Times New Roman"/>
          <w:b/>
        </w:rPr>
        <w:t>Kata Kunci:</w:t>
      </w:r>
      <w:r w:rsidRPr="00EA59BF">
        <w:rPr>
          <w:rFonts w:ascii="Verdana" w:eastAsia="Calibri" w:hAnsi="Verdana" w:cs="Times New Roman"/>
          <w:b/>
        </w:rPr>
        <w:tab/>
      </w:r>
      <w:proofErr w:type="spellStart"/>
      <w:r w:rsidRPr="00EA59BF">
        <w:rPr>
          <w:rFonts w:ascii="Verdana" w:eastAsia="Calibri" w:hAnsi="Verdana" w:cs="Times New Roman"/>
          <w:b/>
        </w:rPr>
        <w:t>Resiko</w:t>
      </w:r>
      <w:proofErr w:type="spellEnd"/>
      <w:r w:rsidRPr="00EA59BF">
        <w:rPr>
          <w:rFonts w:ascii="Verdana" w:eastAsia="Calibri" w:hAnsi="Verdana" w:cs="Times New Roman"/>
          <w:b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/>
        </w:rPr>
        <w:t>ergonomi</w:t>
      </w:r>
      <w:proofErr w:type="spellEnd"/>
      <w:r w:rsidRPr="00EA59BF">
        <w:rPr>
          <w:rFonts w:ascii="Verdana" w:eastAsia="Calibri" w:hAnsi="Verdana" w:cs="Times New Roman"/>
          <w:b/>
        </w:rPr>
        <w:t xml:space="preserve">, </w:t>
      </w:r>
      <w:proofErr w:type="spellStart"/>
      <w:r w:rsidRPr="00EA59BF">
        <w:rPr>
          <w:rFonts w:ascii="Verdana" w:eastAsia="Calibri" w:hAnsi="Verdana" w:cs="Times New Roman"/>
          <w:b/>
        </w:rPr>
        <w:t>karyawan</w:t>
      </w:r>
      <w:proofErr w:type="spellEnd"/>
      <w:r w:rsidRPr="00EA59BF">
        <w:rPr>
          <w:rFonts w:ascii="Verdana" w:eastAsia="Calibri" w:hAnsi="Verdana" w:cs="Times New Roman"/>
          <w:b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/>
        </w:rPr>
        <w:t>bagian</w:t>
      </w:r>
      <w:proofErr w:type="spellEnd"/>
      <w:r w:rsidRPr="00EA59BF">
        <w:rPr>
          <w:rFonts w:ascii="Verdana" w:eastAsia="Calibri" w:hAnsi="Verdana" w:cs="Times New Roman"/>
          <w:b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/>
        </w:rPr>
        <w:t>panen</w:t>
      </w:r>
      <w:proofErr w:type="spellEnd"/>
      <w:r w:rsidRPr="00EA59BF">
        <w:rPr>
          <w:rFonts w:ascii="Verdana" w:eastAsia="Calibri" w:hAnsi="Verdana" w:cs="Times New Roman"/>
          <w:b/>
        </w:rPr>
        <w:t xml:space="preserve">, </w:t>
      </w:r>
      <w:proofErr w:type="spellStart"/>
      <w:r w:rsidRPr="00EA59BF">
        <w:rPr>
          <w:rFonts w:ascii="Verdana" w:eastAsia="Calibri" w:hAnsi="Verdana" w:cs="Times New Roman"/>
          <w:b/>
        </w:rPr>
        <w:t>postur</w:t>
      </w:r>
      <w:proofErr w:type="spellEnd"/>
      <w:r w:rsidRPr="00EA59BF">
        <w:rPr>
          <w:rFonts w:ascii="Verdana" w:eastAsia="Calibri" w:hAnsi="Verdana" w:cs="Times New Roman"/>
          <w:b/>
        </w:rPr>
        <w:t xml:space="preserve"> </w:t>
      </w:r>
      <w:proofErr w:type="spellStart"/>
      <w:r w:rsidRPr="00EA59BF">
        <w:rPr>
          <w:rFonts w:ascii="Verdana" w:eastAsia="Calibri" w:hAnsi="Verdana" w:cs="Times New Roman"/>
          <w:b/>
        </w:rPr>
        <w:t>kerja</w:t>
      </w:r>
      <w:proofErr w:type="spellEnd"/>
    </w:p>
    <w:p w14:paraId="2152308A" w14:textId="77777777" w:rsidR="00616470" w:rsidRPr="00EA59BF" w:rsidRDefault="00616470" w:rsidP="00150C0C">
      <w:pPr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p w14:paraId="3C02BD1F" w14:textId="77777777" w:rsidR="00EA59BF" w:rsidRDefault="00EA59BF" w:rsidP="00EA59BF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kern w:val="0"/>
          <w14:ligatures w14:val="none"/>
        </w:rPr>
        <w:sectPr w:rsidR="00EA59BF" w:rsidSect="00EA59BF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38"/>
          <w:cols w:space="708"/>
          <w:docGrid w:linePitch="360"/>
        </w:sectPr>
      </w:pPr>
    </w:p>
    <w:p w14:paraId="218353B2" w14:textId="77777777" w:rsidR="00150C0C" w:rsidRPr="00EA59BF" w:rsidRDefault="00150C0C" w:rsidP="00616470">
      <w:pPr>
        <w:jc w:val="both"/>
        <w:rPr>
          <w:rFonts w:ascii="Verdana" w:eastAsia="Calibri" w:hAnsi="Verdana" w:cs="Times New Roman"/>
          <w:b/>
          <w:iCs/>
        </w:rPr>
        <w:sectPr w:rsidR="00150C0C" w:rsidRPr="00EA59BF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2645D5" w14:textId="4C743789" w:rsidR="007C76FA" w:rsidRPr="00EA59BF" w:rsidRDefault="00F74DCD" w:rsidP="00EA59BF">
      <w:pPr>
        <w:spacing w:after="0"/>
        <w:jc w:val="both"/>
        <w:rPr>
          <w:rFonts w:ascii="Verdana" w:eastAsia="Calibri" w:hAnsi="Verdana" w:cs="Times New Roman"/>
          <w:b/>
          <w:iCs/>
        </w:rPr>
      </w:pPr>
      <w:r w:rsidRPr="00EA59BF">
        <w:rPr>
          <w:rFonts w:ascii="Verdana" w:eastAsia="Calibri" w:hAnsi="Verdana" w:cs="Times New Roman"/>
          <w:b/>
          <w:iCs/>
        </w:rPr>
        <w:t xml:space="preserve">PENDAHULUAN </w:t>
      </w:r>
    </w:p>
    <w:p w14:paraId="44D3E3AE" w14:textId="79F79783" w:rsidR="006622E8" w:rsidRPr="00EA59BF" w:rsidRDefault="00DE3FB0" w:rsidP="00EA59BF">
      <w:pPr>
        <w:tabs>
          <w:tab w:val="left" w:pos="5341"/>
        </w:tabs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 xml:space="preserve">Bagian </w:t>
      </w:r>
      <w:proofErr w:type="spellStart"/>
      <w:r w:rsidRPr="00EA59BF">
        <w:rPr>
          <w:rFonts w:ascii="Verdana" w:hAnsi="Verdana" w:cs="Times New Roman"/>
        </w:rPr>
        <w:t>penting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peningkatan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menjadikan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tempat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lebih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sehingga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membantu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karyawan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merasa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lebih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nyaman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mengurangi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kemungkinan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sakit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bekerja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Menciptakan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tempat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lebih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aman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mengurangi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atau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menghilangkan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risiko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terkait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pekerjaan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menyesuaikan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persyaratan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kapasitas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kognitif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fisik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karyawan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mencegah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masalah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muskuloskeletal</w:t>
      </w:r>
      <w:proofErr w:type="spellEnd"/>
      <w:r w:rsidRPr="00EA59BF">
        <w:rPr>
          <w:rFonts w:ascii="Verdana" w:hAnsi="Verdana" w:cs="Times New Roman"/>
        </w:rPr>
        <w:t xml:space="preserve"> (trauma </w:t>
      </w:r>
      <w:proofErr w:type="spellStart"/>
      <w:r w:rsidRPr="00EA59BF">
        <w:rPr>
          <w:rFonts w:ascii="Verdana" w:hAnsi="Verdana" w:cs="Times New Roman"/>
        </w:rPr>
        <w:t>kumulatif</w:t>
      </w:r>
      <w:proofErr w:type="spellEnd"/>
      <w:r w:rsidRPr="00EA59BF">
        <w:rPr>
          <w:rFonts w:ascii="Verdana" w:hAnsi="Verdana" w:cs="Times New Roman"/>
        </w:rPr>
        <w:t xml:space="preserve">), </w:t>
      </w:r>
      <w:proofErr w:type="spellStart"/>
      <w:r w:rsidRPr="00EA59BF">
        <w:rPr>
          <w:rFonts w:ascii="Verdana" w:hAnsi="Verdana" w:cs="Times New Roman"/>
        </w:rPr>
        <w:t>desainer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berusaha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menggabungkan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fitur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mesin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stasiun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posisi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tempat</w:t>
      </w:r>
      <w:proofErr w:type="spellEnd"/>
      <w:r w:rsidRPr="00EA59BF">
        <w:rPr>
          <w:rFonts w:ascii="Verdana" w:hAnsi="Verdana" w:cs="Times New Roman"/>
        </w:rPr>
        <w:t xml:space="preserve"> duduk, </w:t>
      </w:r>
      <w:proofErr w:type="spellStart"/>
      <w:r w:rsidRPr="00EA59BF">
        <w:rPr>
          <w:rFonts w:ascii="Verdana" w:hAnsi="Verdana" w:cs="Times New Roman"/>
        </w:rPr>
        <w:t>perkakas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tangan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beban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angkat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Ilmu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muncul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usaha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rumit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>. (</w:t>
      </w:r>
      <w:proofErr w:type="spellStart"/>
      <w:r w:rsidRPr="00EA59BF">
        <w:rPr>
          <w:rFonts w:ascii="Verdana" w:hAnsi="Verdana" w:cs="Times New Roman"/>
        </w:rPr>
        <w:t>Kurniawidjaja</w:t>
      </w:r>
      <w:proofErr w:type="spellEnd"/>
      <w:r w:rsidRPr="00EA59BF">
        <w:rPr>
          <w:rFonts w:ascii="Verdana" w:hAnsi="Verdana" w:cs="Times New Roman"/>
        </w:rPr>
        <w:t xml:space="preserve">, 2012). Kesehatan dan </w:t>
      </w:r>
      <w:proofErr w:type="spellStart"/>
      <w:r w:rsidRPr="00EA59BF">
        <w:rPr>
          <w:rFonts w:ascii="Verdana" w:hAnsi="Verdana" w:cs="Times New Roman"/>
        </w:rPr>
        <w:t>keselamatan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(K3) </w:t>
      </w:r>
      <w:proofErr w:type="spellStart"/>
      <w:r w:rsidRPr="00EA59BF">
        <w:rPr>
          <w:rFonts w:ascii="Verdana" w:hAnsi="Verdana" w:cs="Times New Roman"/>
        </w:rPr>
        <w:t>merupakan</w:t>
      </w:r>
      <w:proofErr w:type="spellEnd"/>
      <w:r w:rsidRPr="00EA59BF">
        <w:rPr>
          <w:rFonts w:ascii="Verdana" w:hAnsi="Verdana" w:cs="Times New Roman"/>
        </w:rPr>
        <w:t xml:space="preserve"> salah </w:t>
      </w:r>
      <w:proofErr w:type="spellStart"/>
      <w:r w:rsidRPr="00EA59BF">
        <w:rPr>
          <w:rFonts w:ascii="Verdana" w:hAnsi="Verdana" w:cs="Times New Roman"/>
        </w:rPr>
        <w:t>satu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bidang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memperoleh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manfaat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besar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perbaikan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lingkungan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mencapai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tujuan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penting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mengendalikan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berbagai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risiko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kimia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fisik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biologis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psikologis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dihadapi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karyawan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pekerjaan</w:t>
      </w:r>
      <w:proofErr w:type="spellEnd"/>
      <w:r w:rsidRPr="00EA59BF">
        <w:rPr>
          <w:rFonts w:ascii="Verdana" w:hAnsi="Verdana" w:cs="Times New Roman"/>
        </w:rPr>
        <w:t xml:space="preserve">. Kesehatan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harus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ditingkatkan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jika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ingin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meningkatkan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kapasitas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; </w:t>
      </w:r>
      <w:proofErr w:type="spellStart"/>
      <w:r w:rsidRPr="00EA59BF">
        <w:rPr>
          <w:rFonts w:ascii="Verdana" w:hAnsi="Verdana" w:cs="Times New Roman"/>
        </w:rPr>
        <w:t>hanya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cara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itulah</w:t>
      </w:r>
      <w:proofErr w:type="spellEnd"/>
      <w:r w:rsidRPr="00EA59BF">
        <w:rPr>
          <w:rFonts w:ascii="Verdana" w:hAnsi="Verdana" w:cs="Times New Roman"/>
        </w:rPr>
        <w:t xml:space="preserve"> para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secara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memadai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nyaman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produktif</w:t>
      </w:r>
      <w:proofErr w:type="spellEnd"/>
      <w:r w:rsidRPr="00EA59BF">
        <w:rPr>
          <w:rFonts w:ascii="Verdana" w:hAnsi="Verdana" w:cs="Times New Roman"/>
        </w:rPr>
        <w:t>. (Malaka, 2016).</w:t>
      </w:r>
    </w:p>
    <w:p w14:paraId="01DE0B53" w14:textId="0CDB70B1" w:rsidR="00DE3FB0" w:rsidRPr="00EA59BF" w:rsidRDefault="00DE3FB0" w:rsidP="00C8509E">
      <w:pPr>
        <w:tabs>
          <w:tab w:val="left" w:pos="5341"/>
        </w:tabs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 xml:space="preserve">Ketika </w:t>
      </w:r>
      <w:proofErr w:type="spellStart"/>
      <w:r w:rsidRPr="00EA59BF">
        <w:rPr>
          <w:rFonts w:ascii="Verdana" w:hAnsi="Verdana" w:cs="Times New Roman"/>
        </w:rPr>
        <w:t>pekerjaan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itu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sendiri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cara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seseorang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berdiri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faktor-faktor</w:t>
      </w:r>
      <w:proofErr w:type="spellEnd"/>
      <w:r w:rsidRPr="00EA59BF">
        <w:rPr>
          <w:rFonts w:ascii="Verdana" w:hAnsi="Verdana" w:cs="Times New Roman"/>
        </w:rPr>
        <w:t xml:space="preserve"> lain </w:t>
      </w:r>
      <w:proofErr w:type="spellStart"/>
      <w:r w:rsidRPr="00EA59BF">
        <w:rPr>
          <w:rFonts w:ascii="Verdana" w:hAnsi="Verdana" w:cs="Times New Roman"/>
        </w:rPr>
        <w:t>memberikan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tekanan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tidak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semestinya</w:t>
      </w:r>
      <w:proofErr w:type="spellEnd"/>
      <w:r w:rsidRPr="00EA59BF">
        <w:rPr>
          <w:rFonts w:ascii="Verdana" w:hAnsi="Verdana" w:cs="Times New Roman"/>
        </w:rPr>
        <w:t xml:space="preserve"> pada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kita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menyebutnya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sebagai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bahaya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. Karena </w:t>
      </w:r>
      <w:proofErr w:type="spellStart"/>
      <w:r w:rsidRPr="00EA59BF">
        <w:rPr>
          <w:rFonts w:ascii="Verdana" w:hAnsi="Verdana" w:cs="Times New Roman"/>
        </w:rPr>
        <w:t>ketegangan</w:t>
      </w:r>
      <w:proofErr w:type="spellEnd"/>
      <w:r w:rsidRPr="00EA59BF">
        <w:rPr>
          <w:rFonts w:ascii="Verdana" w:hAnsi="Verdana" w:cs="Times New Roman"/>
        </w:rPr>
        <w:t xml:space="preserve"> pada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bahaya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ketegangan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biasanya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tidak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langsung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terlihat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kita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melakukannya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maka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menentukan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penyebabnya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secara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langsung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hal</w:t>
      </w:r>
      <w:proofErr w:type="spellEnd"/>
      <w:r w:rsidRPr="00EA59BF">
        <w:rPr>
          <w:rFonts w:ascii="Verdana" w:hAnsi="Verdana" w:cs="Times New Roman"/>
        </w:rPr>
        <w:t xml:space="preserve"> yang paling </w:t>
      </w:r>
      <w:proofErr w:type="spellStart"/>
      <w:r w:rsidRPr="00EA59BF">
        <w:rPr>
          <w:rFonts w:ascii="Verdana" w:hAnsi="Verdana" w:cs="Times New Roman"/>
        </w:rPr>
        <w:t>sulit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Paparan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jangka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panjang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menyebabkan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cedera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parah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berlangsung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seumur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hidup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sedangkan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paparan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jangka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pendek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menimbulkan</w:t>
      </w:r>
      <w:proofErr w:type="spellEnd"/>
      <w:r w:rsidRPr="00EA59BF">
        <w:rPr>
          <w:rFonts w:ascii="Verdana" w:hAnsi="Verdana" w:cs="Times New Roman"/>
        </w:rPr>
        <w:t xml:space="preserve"> "</w:t>
      </w:r>
      <w:proofErr w:type="spellStart"/>
      <w:r w:rsidRPr="00EA59BF">
        <w:rPr>
          <w:rFonts w:ascii="Verdana" w:hAnsi="Verdana" w:cs="Times New Roman"/>
        </w:rPr>
        <w:t>nyeri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otot</w:t>
      </w:r>
      <w:proofErr w:type="spellEnd"/>
      <w:r w:rsidRPr="00EA59BF">
        <w:rPr>
          <w:rFonts w:ascii="Verdana" w:hAnsi="Verdana" w:cs="Times New Roman"/>
        </w:rPr>
        <w:t xml:space="preserve">" </w:t>
      </w:r>
      <w:proofErr w:type="spellStart"/>
      <w:r w:rsidRPr="00EA59BF">
        <w:rPr>
          <w:rFonts w:ascii="Verdana" w:hAnsi="Verdana" w:cs="Times New Roman"/>
        </w:rPr>
        <w:t>sehari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setelah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atau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beberapa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setelah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paparan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Contoh</w:t>
      </w:r>
      <w:proofErr w:type="spellEnd"/>
      <w:r w:rsidRPr="00EA59BF">
        <w:rPr>
          <w:rFonts w:ascii="Verdana" w:hAnsi="Verdana" w:cs="Times New Roman"/>
        </w:rPr>
        <w:t xml:space="preserve"> yang paling </w:t>
      </w:r>
      <w:proofErr w:type="spellStart"/>
      <w:r w:rsidRPr="00EA59BF">
        <w:rPr>
          <w:rFonts w:ascii="Verdana" w:hAnsi="Verdana" w:cs="Times New Roman"/>
        </w:rPr>
        <w:t>umum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termasuk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mengangkat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beban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postur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buruk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mobilitas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tidak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nyaman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terutama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ketika</w:t>
      </w:r>
      <w:proofErr w:type="spellEnd"/>
      <w:r w:rsidRPr="00EA59BF">
        <w:rPr>
          <w:rFonts w:ascii="Verdana" w:hAnsi="Verdana" w:cs="Times New Roman"/>
        </w:rPr>
        <w:t xml:space="preserve"> Anda </w:t>
      </w:r>
      <w:proofErr w:type="spellStart"/>
      <w:r w:rsidRPr="00EA59BF">
        <w:rPr>
          <w:rFonts w:ascii="Verdana" w:hAnsi="Verdana" w:cs="Times New Roman"/>
        </w:rPr>
        <w:t>berulang</w:t>
      </w:r>
      <w:proofErr w:type="spellEnd"/>
      <w:r w:rsidRPr="00EA59BF">
        <w:rPr>
          <w:rFonts w:ascii="Verdana" w:hAnsi="Verdana" w:cs="Times New Roman"/>
        </w:rPr>
        <w:t xml:space="preserve"> kali </w:t>
      </w:r>
      <w:proofErr w:type="spellStart"/>
      <w:r w:rsidRPr="00EA59BF">
        <w:rPr>
          <w:rFonts w:ascii="Verdana" w:hAnsi="Verdana" w:cs="Times New Roman"/>
        </w:rPr>
        <w:t>mengatakan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hal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sama</w:t>
      </w:r>
      <w:proofErr w:type="spellEnd"/>
      <w:r w:rsidRPr="00EA59BF">
        <w:rPr>
          <w:rFonts w:ascii="Verdana" w:hAnsi="Verdana" w:cs="Times New Roman"/>
        </w:rPr>
        <w:t xml:space="preserve">, dan </w:t>
      </w:r>
      <w:proofErr w:type="spellStart"/>
      <w:r w:rsidRPr="00EA59BF">
        <w:rPr>
          <w:rFonts w:ascii="Verdana" w:hAnsi="Verdana" w:cs="Times New Roman"/>
        </w:rPr>
        <w:t>postur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tidak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sesuai</w:t>
      </w:r>
      <w:proofErr w:type="spellEnd"/>
      <w:r w:rsidRPr="00EA59BF">
        <w:rPr>
          <w:rFonts w:ascii="Verdana" w:hAnsi="Verdana" w:cs="Times New Roman"/>
        </w:rPr>
        <w:t xml:space="preserve"> (</w:t>
      </w:r>
      <w:proofErr w:type="spellStart"/>
      <w:r w:rsidRPr="00EA59BF">
        <w:rPr>
          <w:rFonts w:ascii="Verdana" w:hAnsi="Verdana" w:cs="Times New Roman"/>
        </w:rPr>
        <w:t>Kuswana</w:t>
      </w:r>
      <w:proofErr w:type="spellEnd"/>
      <w:r w:rsidRPr="00EA59BF">
        <w:rPr>
          <w:rFonts w:ascii="Verdana" w:hAnsi="Verdana" w:cs="Times New Roman"/>
        </w:rPr>
        <w:t>, 2016).</w:t>
      </w:r>
    </w:p>
    <w:p w14:paraId="733D5B96" w14:textId="0C8B4D9A" w:rsidR="00DE3FB0" w:rsidRPr="00EA59BF" w:rsidRDefault="00DE3FB0" w:rsidP="00C8509E">
      <w:pPr>
        <w:tabs>
          <w:tab w:val="left" w:pos="5341"/>
        </w:tabs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 xml:space="preserve">Upaya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memastikan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lingkungan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yang </w:t>
      </w:r>
      <w:proofErr w:type="spellStart"/>
      <w:r w:rsidRPr="00EA59BF">
        <w:rPr>
          <w:rFonts w:ascii="Verdana" w:hAnsi="Verdana" w:cs="Times New Roman"/>
        </w:rPr>
        <w:t>aman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termasuk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menerapkan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praktik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. Tujuan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pemberian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pelayanan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berbasis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untuk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meningkatkan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kesejahteraan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bekerja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Jajak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awal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terhadap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delapan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karyawan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panen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menunjukkan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bahwa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beberapa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antara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mereka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mengalami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kesakitan</w:t>
      </w:r>
      <w:proofErr w:type="spellEnd"/>
      <w:r w:rsidRPr="00EA59BF">
        <w:rPr>
          <w:rFonts w:ascii="Verdana" w:hAnsi="Verdana" w:cs="Times New Roman"/>
        </w:rPr>
        <w:t xml:space="preserve">; </w:t>
      </w:r>
      <w:proofErr w:type="spellStart"/>
      <w:r w:rsidRPr="00EA59BF">
        <w:rPr>
          <w:rFonts w:ascii="Verdana" w:hAnsi="Verdana" w:cs="Times New Roman"/>
        </w:rPr>
        <w:t>tujuh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karyawan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tersebut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melaporkan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ketidaknyamanan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berbagai</w:t>
      </w:r>
      <w:proofErr w:type="spellEnd"/>
      <w:r w:rsidRPr="00EA59BF">
        <w:rPr>
          <w:rFonts w:ascii="Verdana" w:hAnsi="Verdana" w:cs="Times New Roman"/>
        </w:rPr>
        <w:t xml:space="preserve"> area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mereka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keluhan</w:t>
      </w:r>
      <w:proofErr w:type="spellEnd"/>
      <w:r w:rsidRPr="00EA59BF">
        <w:rPr>
          <w:rFonts w:ascii="Verdana" w:hAnsi="Verdana" w:cs="Times New Roman"/>
        </w:rPr>
        <w:t xml:space="preserve"> paling </w:t>
      </w:r>
      <w:proofErr w:type="spellStart"/>
      <w:r w:rsidRPr="00EA59BF">
        <w:rPr>
          <w:rFonts w:ascii="Verdana" w:hAnsi="Verdana" w:cs="Times New Roman"/>
        </w:rPr>
        <w:t>banyak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punggung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lengan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leher</w:t>
      </w:r>
      <w:proofErr w:type="spellEnd"/>
      <w:r w:rsidRPr="00EA59BF">
        <w:rPr>
          <w:rFonts w:ascii="Verdana" w:hAnsi="Verdana" w:cs="Times New Roman"/>
        </w:rPr>
        <w:t>, dan kaki.</w:t>
      </w:r>
    </w:p>
    <w:p w14:paraId="6DAD17E7" w14:textId="2C5DF2FA" w:rsidR="00176CF3" w:rsidRDefault="007C13E1" w:rsidP="007C13E1">
      <w:pPr>
        <w:tabs>
          <w:tab w:val="left" w:pos="5341"/>
        </w:tabs>
        <w:spacing w:after="0" w:line="240" w:lineRule="auto"/>
        <w:ind w:firstLine="567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 xml:space="preserve">Salah </w:t>
      </w:r>
      <w:proofErr w:type="spellStart"/>
      <w:r w:rsidRPr="00EA59BF">
        <w:rPr>
          <w:rFonts w:ascii="Verdana" w:hAnsi="Verdana" w:cs="Times New Roman"/>
        </w:rPr>
        <w:t>satu</w:t>
      </w:r>
      <w:proofErr w:type="spellEnd"/>
      <w:r w:rsidRPr="00EA59BF">
        <w:rPr>
          <w:rFonts w:ascii="Verdana" w:hAnsi="Verdana" w:cs="Times New Roman"/>
        </w:rPr>
        <w:t xml:space="preserve"> Badan Usaha Milik Negara (BUMN), Unit Usaha PTPN VI Adolina, </w:t>
      </w:r>
      <w:proofErr w:type="spellStart"/>
      <w:r w:rsidRPr="00EA59BF">
        <w:rPr>
          <w:rFonts w:ascii="Verdana" w:hAnsi="Verdana" w:cs="Times New Roman"/>
        </w:rPr>
        <w:t>bergerak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produksi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pengolahan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kelapa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sawit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Kabupaten</w:t>
      </w:r>
      <w:proofErr w:type="spellEnd"/>
      <w:r w:rsidRPr="00EA59BF">
        <w:rPr>
          <w:rFonts w:ascii="Verdana" w:hAnsi="Verdana" w:cs="Times New Roman"/>
        </w:rPr>
        <w:t xml:space="preserve"> Serdang </w:t>
      </w:r>
      <w:proofErr w:type="spellStart"/>
      <w:r w:rsidRPr="00EA59BF">
        <w:rPr>
          <w:rFonts w:ascii="Verdana" w:hAnsi="Verdana" w:cs="Times New Roman"/>
        </w:rPr>
        <w:t>Berdagai</w:t>
      </w:r>
      <w:proofErr w:type="spellEnd"/>
      <w:r w:rsidRPr="00EA59BF">
        <w:rPr>
          <w:rFonts w:ascii="Verdana" w:hAnsi="Verdana" w:cs="Times New Roman"/>
        </w:rPr>
        <w:t xml:space="preserve">. Perkebunan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mencakup</w:t>
      </w:r>
      <w:proofErr w:type="spellEnd"/>
      <w:r w:rsidRPr="00EA59BF">
        <w:rPr>
          <w:rFonts w:ascii="Verdana" w:hAnsi="Verdana" w:cs="Times New Roman"/>
        </w:rPr>
        <w:t xml:space="preserve"> area </w:t>
      </w:r>
      <w:proofErr w:type="spellStart"/>
      <w:r w:rsidRPr="00EA59BF">
        <w:rPr>
          <w:rFonts w:ascii="Verdana" w:hAnsi="Verdana" w:cs="Times New Roman"/>
        </w:rPr>
        <w:t>seluas</w:t>
      </w:r>
      <w:proofErr w:type="spellEnd"/>
      <w:r w:rsidRPr="00EA59BF">
        <w:rPr>
          <w:rFonts w:ascii="Verdana" w:hAnsi="Verdana" w:cs="Times New Roman"/>
        </w:rPr>
        <w:t xml:space="preserve"> 6451,3 Ha, dan </w:t>
      </w:r>
      <w:proofErr w:type="spellStart"/>
      <w:r w:rsidRPr="00EA59BF">
        <w:rPr>
          <w:rFonts w:ascii="Verdana" w:hAnsi="Verdana" w:cs="Times New Roman"/>
        </w:rPr>
        <w:t>pabrik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tersebut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mengolah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gramStart"/>
      <w:r w:rsidRPr="00EA59BF">
        <w:rPr>
          <w:rFonts w:ascii="Verdana" w:hAnsi="Verdana" w:cs="Times New Roman"/>
        </w:rPr>
        <w:t>40 ton</w:t>
      </w:r>
      <w:proofErr w:type="gramEnd"/>
      <w:r w:rsidRPr="00EA59BF">
        <w:rPr>
          <w:rFonts w:ascii="Verdana" w:hAnsi="Verdana" w:cs="Times New Roman"/>
        </w:rPr>
        <w:t xml:space="preserve"> TBS per jam, </w:t>
      </w:r>
      <w:proofErr w:type="spellStart"/>
      <w:r w:rsidRPr="00EA59BF">
        <w:rPr>
          <w:rFonts w:ascii="Verdana" w:hAnsi="Verdana" w:cs="Times New Roman"/>
        </w:rPr>
        <w:t>menghasilkan</w:t>
      </w:r>
      <w:proofErr w:type="spellEnd"/>
      <w:r w:rsidRPr="00EA59BF">
        <w:rPr>
          <w:rFonts w:ascii="Verdana" w:hAnsi="Verdana" w:cs="Times New Roman"/>
        </w:rPr>
        <w:t xml:space="preserve"> 21% </w:t>
      </w:r>
      <w:proofErr w:type="spellStart"/>
      <w:r w:rsidRPr="00EA59BF">
        <w:rPr>
          <w:rFonts w:ascii="Verdana" w:hAnsi="Verdana" w:cs="Times New Roman"/>
        </w:rPr>
        <w:t>minyak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sawit</w:t>
      </w:r>
      <w:proofErr w:type="spellEnd"/>
      <w:r w:rsidRPr="00EA59BF">
        <w:rPr>
          <w:rFonts w:ascii="Verdana" w:hAnsi="Verdana" w:cs="Times New Roman"/>
        </w:rPr>
        <w:t xml:space="preserve">. Salah </w:t>
      </w:r>
      <w:proofErr w:type="spellStart"/>
      <w:r w:rsidRPr="00EA59BF">
        <w:rPr>
          <w:rFonts w:ascii="Verdana" w:hAnsi="Verdana" w:cs="Times New Roman"/>
        </w:rPr>
        <w:t>satu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upaya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keselamatan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adalah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penerapan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tempat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Penerapan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pelayanan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diharapkan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dapat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meningkatkan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kualitas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kehidupan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. </w:t>
      </w:r>
      <w:proofErr w:type="spellStart"/>
      <w:r w:rsidRPr="00EA59BF">
        <w:rPr>
          <w:rFonts w:ascii="Verdana" w:hAnsi="Verdana" w:cs="Times New Roman"/>
        </w:rPr>
        <w:t>Berdasarkan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penilaian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awal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terhadap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delapan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pemanenan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t>tujuh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antaranya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melaporkan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mengalami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gejala</w:t>
      </w:r>
      <w:proofErr w:type="spellEnd"/>
      <w:r w:rsidRPr="00EA59BF">
        <w:rPr>
          <w:rFonts w:ascii="Verdana" w:hAnsi="Verdana" w:cs="Times New Roman"/>
        </w:rPr>
        <w:t xml:space="preserve"> di </w:t>
      </w:r>
      <w:proofErr w:type="spellStart"/>
      <w:r w:rsidRPr="00EA59BF">
        <w:rPr>
          <w:rFonts w:ascii="Verdana" w:hAnsi="Verdana" w:cs="Times New Roman"/>
        </w:rPr>
        <w:t>berbagai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bagian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mereka</w:t>
      </w:r>
      <w:proofErr w:type="spellEnd"/>
      <w:r w:rsidRPr="00EA59BF">
        <w:rPr>
          <w:rFonts w:ascii="Verdana" w:hAnsi="Verdana" w:cs="Times New Roman"/>
        </w:rPr>
        <w:t xml:space="preserve">, </w:t>
      </w:r>
      <w:proofErr w:type="spellStart"/>
      <w:r w:rsidRPr="00EA59BF">
        <w:rPr>
          <w:rFonts w:ascii="Verdana" w:hAnsi="Verdana" w:cs="Times New Roman"/>
        </w:rPr>
        <w:lastRenderedPageBreak/>
        <w:t>dengan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keluhan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terbesar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datang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dari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tubuh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>.</w:t>
      </w:r>
    </w:p>
    <w:p w14:paraId="5C5E9461" w14:textId="77777777" w:rsidR="00EA59BF" w:rsidRPr="00EA59BF" w:rsidRDefault="00EA59BF" w:rsidP="007C13E1">
      <w:pPr>
        <w:tabs>
          <w:tab w:val="left" w:pos="5341"/>
        </w:tabs>
        <w:spacing w:after="0" w:line="240" w:lineRule="auto"/>
        <w:ind w:firstLine="567"/>
        <w:jc w:val="both"/>
        <w:rPr>
          <w:rFonts w:ascii="Verdana" w:hAnsi="Verdana" w:cs="Times New Roman"/>
          <w:b/>
          <w:bCs/>
        </w:rPr>
      </w:pPr>
    </w:p>
    <w:p w14:paraId="5D05BA3B" w14:textId="5A258D5D" w:rsidR="00C8509E" w:rsidRPr="00EA59BF" w:rsidRDefault="00C8509E" w:rsidP="00EA59BF">
      <w:pPr>
        <w:tabs>
          <w:tab w:val="left" w:pos="5341"/>
        </w:tabs>
        <w:spacing w:after="0" w:line="240" w:lineRule="auto"/>
        <w:jc w:val="both"/>
        <w:rPr>
          <w:rFonts w:ascii="Verdana" w:hAnsi="Verdana" w:cs="Times New Roman"/>
          <w:b/>
          <w:bCs/>
        </w:rPr>
      </w:pPr>
      <w:r w:rsidRPr="00EA59BF">
        <w:rPr>
          <w:rFonts w:ascii="Verdana" w:hAnsi="Verdana" w:cs="Times New Roman"/>
          <w:b/>
          <w:bCs/>
        </w:rPr>
        <w:t xml:space="preserve">METODE </w:t>
      </w:r>
    </w:p>
    <w:p w14:paraId="1DA91A3A" w14:textId="7C01F01C" w:rsidR="00DE3FB0" w:rsidRDefault="005A31F9" w:rsidP="00EA59BF">
      <w:pPr>
        <w:spacing w:after="0" w:line="240" w:lineRule="auto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ab/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menggunakan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desain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penelitian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kuantitatif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teknik</w:t>
      </w:r>
      <w:proofErr w:type="spellEnd"/>
      <w:r w:rsidRPr="00EA59BF">
        <w:rPr>
          <w:rFonts w:ascii="Verdana" w:hAnsi="Verdana" w:cs="Times New Roman"/>
        </w:rPr>
        <w:t xml:space="preserve"> cross-sectional. </w:t>
      </w:r>
      <w:proofErr w:type="spellStart"/>
      <w:r w:rsidRPr="00EA59BF">
        <w:rPr>
          <w:rFonts w:ascii="Verdana" w:hAnsi="Verdana" w:cs="Times New Roman"/>
        </w:rPr>
        <w:t>Secara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khusus</w:t>
      </w:r>
      <w:proofErr w:type="spellEnd"/>
      <w:r w:rsidR="0066168E" w:rsidRPr="00EA59BF">
        <w:rPr>
          <w:rFonts w:ascii="Verdana" w:hAnsi="Verdana" w:cs="Times New Roman"/>
        </w:rPr>
        <w:t xml:space="preserve">, </w:t>
      </w:r>
      <w:proofErr w:type="spellStart"/>
      <w:r w:rsidR="0066168E" w:rsidRPr="00EA59BF">
        <w:rPr>
          <w:rFonts w:ascii="Verdana" w:hAnsi="Verdana" w:cs="Times New Roman"/>
        </w:rPr>
        <w:t>empat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puluh</w:t>
      </w:r>
      <w:proofErr w:type="spellEnd"/>
      <w:r w:rsidR="0066168E" w:rsidRPr="00EA59BF">
        <w:rPr>
          <w:rFonts w:ascii="Verdana" w:hAnsi="Verdana" w:cs="Times New Roman"/>
        </w:rPr>
        <w:t xml:space="preserve"> (40</w:t>
      </w:r>
      <w:proofErr w:type="gramStart"/>
      <w:r w:rsidR="0066168E" w:rsidRPr="00EA59BF">
        <w:rPr>
          <w:rFonts w:ascii="Verdana" w:hAnsi="Verdana" w:cs="Times New Roman"/>
        </w:rPr>
        <w:t xml:space="preserve">)  </w:t>
      </w:r>
      <w:proofErr w:type="spellStart"/>
      <w:r w:rsidR="0066168E" w:rsidRPr="00EA59BF">
        <w:rPr>
          <w:rFonts w:ascii="Verdana" w:hAnsi="Verdana" w:cs="Times New Roman"/>
        </w:rPr>
        <w:t>pekerja</w:t>
      </w:r>
      <w:proofErr w:type="spellEnd"/>
      <w:proofErr w:type="gram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pemanen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kelapa</w:t>
      </w:r>
      <w:proofErr w:type="spellEnd"/>
      <w:r w:rsidR="0066168E" w:rsidRPr="00EA59BF">
        <w:rPr>
          <w:rFonts w:ascii="Verdana" w:hAnsi="Verdana" w:cs="Times New Roman"/>
        </w:rPr>
        <w:t xml:space="preserve">  </w:t>
      </w:r>
      <w:proofErr w:type="spellStart"/>
      <w:r w:rsidR="0066168E" w:rsidRPr="00EA59BF">
        <w:rPr>
          <w:rFonts w:ascii="Verdana" w:hAnsi="Verdana" w:cs="Times New Roman"/>
        </w:rPr>
        <w:t>sawit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dari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afdiling</w:t>
      </w:r>
      <w:proofErr w:type="spellEnd"/>
      <w:r w:rsidR="0066168E" w:rsidRPr="00EA59BF">
        <w:rPr>
          <w:rFonts w:ascii="Verdana" w:hAnsi="Verdana" w:cs="Times New Roman"/>
        </w:rPr>
        <w:t xml:space="preserve"> 2 di </w:t>
      </w:r>
      <w:proofErr w:type="spellStart"/>
      <w:r w:rsidR="0066168E" w:rsidRPr="00EA59BF">
        <w:rPr>
          <w:rFonts w:ascii="Verdana" w:hAnsi="Verdana" w:cs="Times New Roman"/>
        </w:rPr>
        <w:t>Kecamatan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Perbaungan</w:t>
      </w:r>
      <w:proofErr w:type="spellEnd"/>
      <w:r w:rsidR="0066168E" w:rsidRPr="00EA59BF">
        <w:rPr>
          <w:rFonts w:ascii="Verdana" w:hAnsi="Verdana" w:cs="Times New Roman"/>
        </w:rPr>
        <w:t xml:space="preserve">, </w:t>
      </w:r>
      <w:proofErr w:type="spellStart"/>
      <w:r w:rsidR="0066168E" w:rsidRPr="00EA59BF">
        <w:rPr>
          <w:rFonts w:ascii="Verdana" w:hAnsi="Verdana" w:cs="Times New Roman"/>
        </w:rPr>
        <w:t>Kabupaten</w:t>
      </w:r>
      <w:proofErr w:type="spellEnd"/>
      <w:r w:rsidR="0066168E" w:rsidRPr="00EA59BF">
        <w:rPr>
          <w:rFonts w:ascii="Verdana" w:hAnsi="Verdana" w:cs="Times New Roman"/>
        </w:rPr>
        <w:t xml:space="preserve"> Sedang </w:t>
      </w:r>
      <w:proofErr w:type="spellStart"/>
      <w:r w:rsidR="0066168E" w:rsidRPr="00EA59BF">
        <w:rPr>
          <w:rFonts w:ascii="Verdana" w:hAnsi="Verdana" w:cs="Times New Roman"/>
        </w:rPr>
        <w:t>Bedagai</w:t>
      </w:r>
      <w:proofErr w:type="spellEnd"/>
      <w:r w:rsidR="0066168E" w:rsidRPr="00EA59BF">
        <w:rPr>
          <w:rFonts w:ascii="Verdana" w:hAnsi="Verdana" w:cs="Times New Roman"/>
        </w:rPr>
        <w:t xml:space="preserve">, </w:t>
      </w:r>
      <w:proofErr w:type="spellStart"/>
      <w:r w:rsidR="0066168E" w:rsidRPr="00EA59BF">
        <w:rPr>
          <w:rFonts w:ascii="Verdana" w:hAnsi="Verdana" w:cs="Times New Roman"/>
        </w:rPr>
        <w:t>dipertimbanngkan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sebagai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populasi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penelitian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ini</w:t>
      </w:r>
      <w:proofErr w:type="spellEnd"/>
      <w:r w:rsidR="0066168E" w:rsidRPr="00EA59BF">
        <w:rPr>
          <w:rFonts w:ascii="Verdana" w:hAnsi="Verdana" w:cs="Times New Roman"/>
        </w:rPr>
        <w:t xml:space="preserve">. Sampel </w:t>
      </w:r>
      <w:proofErr w:type="spellStart"/>
      <w:r w:rsidR="0066168E" w:rsidRPr="00EA59BF">
        <w:rPr>
          <w:rFonts w:ascii="Verdana" w:hAnsi="Verdana" w:cs="Times New Roman"/>
        </w:rPr>
        <w:t>penelitian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adalah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empat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puluh</w:t>
      </w:r>
      <w:proofErr w:type="spellEnd"/>
      <w:r w:rsidR="0066168E" w:rsidRPr="00EA59BF">
        <w:rPr>
          <w:rFonts w:ascii="Verdana" w:hAnsi="Verdana" w:cs="Times New Roman"/>
        </w:rPr>
        <w:t xml:space="preserve"> (40) orang </w:t>
      </w:r>
      <w:proofErr w:type="spellStart"/>
      <w:r w:rsidR="0066168E" w:rsidRPr="00EA59BF">
        <w:rPr>
          <w:rFonts w:ascii="Verdana" w:hAnsi="Verdana" w:cs="Times New Roman"/>
        </w:rPr>
        <w:t>buruh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bagian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pemanen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kelapa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sawit</w:t>
      </w:r>
      <w:proofErr w:type="spellEnd"/>
      <w:r w:rsidR="0066168E" w:rsidRPr="00EA59BF">
        <w:rPr>
          <w:rFonts w:ascii="Verdana" w:hAnsi="Verdana" w:cs="Times New Roman"/>
        </w:rPr>
        <w:t xml:space="preserve"> di </w:t>
      </w:r>
      <w:proofErr w:type="spellStart"/>
      <w:r w:rsidR="0066168E" w:rsidRPr="00EA59BF">
        <w:rPr>
          <w:rFonts w:ascii="Verdana" w:hAnsi="Verdana" w:cs="Times New Roman"/>
        </w:rPr>
        <w:t>Kecamatan</w:t>
      </w:r>
      <w:proofErr w:type="spellEnd"/>
      <w:r w:rsidR="0066168E" w:rsidRPr="00EA59BF">
        <w:rPr>
          <w:rFonts w:ascii="Verdana" w:hAnsi="Verdana" w:cs="Times New Roman"/>
        </w:rPr>
        <w:t xml:space="preserve"> </w:t>
      </w:r>
      <w:proofErr w:type="spellStart"/>
      <w:r w:rsidR="0066168E" w:rsidRPr="00EA59BF">
        <w:rPr>
          <w:rFonts w:ascii="Verdana" w:hAnsi="Verdana" w:cs="Times New Roman"/>
        </w:rPr>
        <w:t>Perbaungan</w:t>
      </w:r>
      <w:proofErr w:type="spellEnd"/>
      <w:r w:rsidR="0066168E" w:rsidRPr="00EA59BF">
        <w:rPr>
          <w:rFonts w:ascii="Verdana" w:hAnsi="Verdana" w:cs="Times New Roman"/>
        </w:rPr>
        <w:t xml:space="preserve">, </w:t>
      </w:r>
      <w:proofErr w:type="spellStart"/>
      <w:r w:rsidR="0066168E" w:rsidRPr="00EA59BF">
        <w:rPr>
          <w:rFonts w:ascii="Verdana" w:hAnsi="Verdana" w:cs="Times New Roman"/>
        </w:rPr>
        <w:t>Kabupaten</w:t>
      </w:r>
      <w:proofErr w:type="spellEnd"/>
      <w:r w:rsidR="0066168E" w:rsidRPr="00EA59BF">
        <w:rPr>
          <w:rFonts w:ascii="Verdana" w:hAnsi="Verdana" w:cs="Times New Roman"/>
        </w:rPr>
        <w:t xml:space="preserve"> Serdang </w:t>
      </w:r>
      <w:proofErr w:type="spellStart"/>
      <w:r w:rsidR="0066168E" w:rsidRPr="00EA59BF">
        <w:rPr>
          <w:rFonts w:ascii="Verdana" w:hAnsi="Verdana" w:cs="Times New Roman"/>
        </w:rPr>
        <w:t>Bedagai</w:t>
      </w:r>
      <w:proofErr w:type="spellEnd"/>
      <w:r w:rsidR="0066168E" w:rsidRPr="00EA59BF">
        <w:rPr>
          <w:rFonts w:ascii="Verdana" w:hAnsi="Verdana" w:cs="Times New Roman"/>
        </w:rPr>
        <w:t>.</w:t>
      </w:r>
    </w:p>
    <w:p w14:paraId="7CFD62C8" w14:textId="77777777" w:rsidR="00EA59BF" w:rsidRPr="00EA59BF" w:rsidRDefault="00EA59BF" w:rsidP="00EA59BF">
      <w:pPr>
        <w:spacing w:after="0" w:line="240" w:lineRule="auto"/>
        <w:jc w:val="both"/>
        <w:rPr>
          <w:rFonts w:ascii="Verdana" w:hAnsi="Verdana" w:cs="Times New Roman"/>
        </w:rPr>
      </w:pPr>
    </w:p>
    <w:p w14:paraId="05BD4515" w14:textId="56EEAE7F" w:rsidR="00F74DCD" w:rsidRPr="00EA59BF" w:rsidRDefault="0066168E" w:rsidP="00616470">
      <w:pPr>
        <w:jc w:val="both"/>
        <w:rPr>
          <w:rFonts w:ascii="Verdana" w:hAnsi="Verdana" w:cs="Times New Roman"/>
          <w:b/>
        </w:rPr>
      </w:pPr>
      <w:r w:rsidRPr="00EA59BF">
        <w:rPr>
          <w:rFonts w:ascii="Verdana" w:hAnsi="Verdana" w:cs="Times New Roman"/>
          <w:b/>
        </w:rPr>
        <w:t xml:space="preserve">HASIL </w:t>
      </w:r>
    </w:p>
    <w:p w14:paraId="6BCD562B" w14:textId="336F2608" w:rsidR="00DE3FB0" w:rsidRPr="00EA59BF" w:rsidRDefault="00DE3FB0" w:rsidP="00616470">
      <w:p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t>Tabel 1.</w:t>
      </w:r>
      <w:r w:rsidRPr="00EA59BF">
        <w:rPr>
          <w:rFonts w:ascii="Verdana" w:hAnsi="Verdana" w:cs="Times New Roman"/>
          <w:bCs/>
        </w:rPr>
        <w:t xml:space="preserve">  </w:t>
      </w:r>
      <w:proofErr w:type="spellStart"/>
      <w:r w:rsidRPr="00EA59BF">
        <w:rPr>
          <w:rFonts w:ascii="Verdana" w:hAnsi="Verdana" w:cs="Times New Roman"/>
          <w:b/>
        </w:rPr>
        <w:t>Distribusi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frekuensi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="00A751F2" w:rsidRPr="00EA59BF">
        <w:rPr>
          <w:rFonts w:ascii="Verdana" w:hAnsi="Verdana" w:cs="Times New Roman"/>
          <w:b/>
        </w:rPr>
        <w:t>Karakteristik</w:t>
      </w:r>
      <w:proofErr w:type="spellEnd"/>
      <w:r w:rsidR="00A751F2" w:rsidRPr="00EA59BF">
        <w:rPr>
          <w:rFonts w:ascii="Verdana" w:hAnsi="Verdana" w:cs="Times New Roman"/>
          <w:b/>
        </w:rPr>
        <w:t xml:space="preserve"> </w:t>
      </w:r>
      <w:proofErr w:type="spellStart"/>
      <w:r w:rsidR="00A751F2" w:rsidRPr="00EA59BF">
        <w:rPr>
          <w:rFonts w:ascii="Verdana" w:hAnsi="Verdana" w:cs="Times New Roman"/>
          <w:b/>
        </w:rPr>
        <w:t>Responden</w:t>
      </w:r>
      <w:proofErr w:type="spellEnd"/>
      <w:r w:rsidR="00A751F2" w:rsidRPr="00EA59BF">
        <w:rPr>
          <w:rFonts w:ascii="Verdana" w:hAnsi="Verdana" w:cs="Times New Roman"/>
          <w:bCs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854"/>
        <w:gridCol w:w="652"/>
        <w:gridCol w:w="1653"/>
      </w:tblGrid>
      <w:tr w:rsidR="00A751F2" w:rsidRPr="00EA59BF" w14:paraId="48BF8E13" w14:textId="77777777" w:rsidTr="00150C0C">
        <w:trPr>
          <w:trHeight w:val="318"/>
        </w:trPr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B1AF4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Variabel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5DE5B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f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0091F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 xml:space="preserve">Persentase </w:t>
            </w:r>
          </w:p>
          <w:p w14:paraId="7BBACFB7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(</w:t>
            </w:r>
            <w:r w:rsidRPr="00EA59BF">
              <w:rPr>
                <w:rFonts w:ascii="Verdana" w:eastAsia="Calibri" w:hAnsi="Verdana" w:cs="Times New Roman"/>
                <w:b/>
                <w:lang w:val="id-ID"/>
              </w:rPr>
              <w:t>%</w:t>
            </w:r>
            <w:r w:rsidRPr="00EA59BF">
              <w:rPr>
                <w:rFonts w:ascii="Verdana" w:eastAsia="Calibri" w:hAnsi="Verdana" w:cs="Times New Roman"/>
                <w:b/>
              </w:rPr>
              <w:t>)</w:t>
            </w:r>
          </w:p>
        </w:tc>
      </w:tr>
      <w:tr w:rsidR="00A751F2" w:rsidRPr="00EA59BF" w14:paraId="3DC52199" w14:textId="77777777" w:rsidTr="00150C0C">
        <w:trPr>
          <w:trHeight w:val="354"/>
        </w:trPr>
        <w:tc>
          <w:tcPr>
            <w:tcW w:w="4279" w:type="dxa"/>
            <w:shd w:val="clear" w:color="auto" w:fill="auto"/>
          </w:tcPr>
          <w:p w14:paraId="77BA4CA2" w14:textId="77777777" w:rsidR="00A751F2" w:rsidRPr="00EA59BF" w:rsidRDefault="00A751F2" w:rsidP="00150C0C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Umur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11AEBF8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40DB7285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</w:tr>
      <w:tr w:rsidR="00A751F2" w:rsidRPr="00EA59BF" w14:paraId="45A66CE2" w14:textId="77777777" w:rsidTr="00150C0C">
        <w:trPr>
          <w:trHeight w:val="354"/>
        </w:trPr>
        <w:tc>
          <w:tcPr>
            <w:tcW w:w="4279" w:type="dxa"/>
            <w:shd w:val="clear" w:color="auto" w:fill="auto"/>
          </w:tcPr>
          <w:p w14:paraId="4EA6B6C9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&lt;25 </w:t>
            </w:r>
            <w:proofErr w:type="spellStart"/>
            <w:r w:rsidRPr="00EA59BF">
              <w:rPr>
                <w:rFonts w:ascii="Verdana" w:hAnsi="Verdana" w:cs="Times New Roman"/>
              </w:rPr>
              <w:t>tahun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6CBF0C71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5</w:t>
            </w:r>
          </w:p>
        </w:tc>
        <w:tc>
          <w:tcPr>
            <w:tcW w:w="2523" w:type="dxa"/>
            <w:shd w:val="clear" w:color="auto" w:fill="auto"/>
          </w:tcPr>
          <w:p w14:paraId="784D3991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12.5</w:t>
            </w:r>
          </w:p>
        </w:tc>
      </w:tr>
      <w:tr w:rsidR="00A751F2" w:rsidRPr="00EA59BF" w14:paraId="7303D5D4" w14:textId="77777777" w:rsidTr="00150C0C">
        <w:trPr>
          <w:trHeight w:val="354"/>
        </w:trPr>
        <w:tc>
          <w:tcPr>
            <w:tcW w:w="4279" w:type="dxa"/>
            <w:shd w:val="clear" w:color="auto" w:fill="auto"/>
          </w:tcPr>
          <w:p w14:paraId="1CABE1A9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25-40 </w:t>
            </w:r>
            <w:proofErr w:type="spellStart"/>
            <w:r w:rsidRPr="00EA59BF">
              <w:rPr>
                <w:rFonts w:ascii="Verdana" w:hAnsi="Verdana" w:cs="Times New Roman"/>
              </w:rPr>
              <w:t>tahun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08FCD5C8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18</w:t>
            </w:r>
          </w:p>
        </w:tc>
        <w:tc>
          <w:tcPr>
            <w:tcW w:w="2523" w:type="dxa"/>
            <w:shd w:val="clear" w:color="auto" w:fill="auto"/>
          </w:tcPr>
          <w:p w14:paraId="66A214C6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45.0</w:t>
            </w:r>
          </w:p>
        </w:tc>
      </w:tr>
      <w:tr w:rsidR="00A751F2" w:rsidRPr="00EA59BF" w14:paraId="392B07B3" w14:textId="77777777" w:rsidTr="00150C0C">
        <w:trPr>
          <w:trHeight w:val="354"/>
        </w:trPr>
        <w:tc>
          <w:tcPr>
            <w:tcW w:w="4279" w:type="dxa"/>
            <w:shd w:val="clear" w:color="auto" w:fill="auto"/>
          </w:tcPr>
          <w:p w14:paraId="752F276A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&gt;40 </w:t>
            </w:r>
            <w:proofErr w:type="spellStart"/>
            <w:r w:rsidRPr="00EA59BF">
              <w:rPr>
                <w:rFonts w:ascii="Verdana" w:hAnsi="Verdana" w:cs="Times New Roman"/>
              </w:rPr>
              <w:t>tahun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2D080206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17</w:t>
            </w:r>
          </w:p>
        </w:tc>
        <w:tc>
          <w:tcPr>
            <w:tcW w:w="2523" w:type="dxa"/>
            <w:shd w:val="clear" w:color="auto" w:fill="auto"/>
          </w:tcPr>
          <w:p w14:paraId="2742650A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42.5</w:t>
            </w:r>
          </w:p>
        </w:tc>
      </w:tr>
      <w:tr w:rsidR="00A751F2" w:rsidRPr="00EA59BF" w14:paraId="0C0F69D5" w14:textId="77777777" w:rsidTr="00150C0C">
        <w:trPr>
          <w:trHeight w:val="354"/>
        </w:trPr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33A6A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CCEC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66075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A751F2" w:rsidRPr="00EA59BF" w14:paraId="78963C00" w14:textId="77777777" w:rsidTr="00150C0C">
        <w:trPr>
          <w:trHeight w:val="354"/>
        </w:trPr>
        <w:tc>
          <w:tcPr>
            <w:tcW w:w="4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BD77C" w14:textId="77777777" w:rsidR="00A751F2" w:rsidRPr="00EA59BF" w:rsidRDefault="00A751F2" w:rsidP="00150C0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 xml:space="preserve">Status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Perkawinan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669859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EF622E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</w:tr>
      <w:tr w:rsidR="00A751F2" w:rsidRPr="00EA59BF" w14:paraId="31B9371E" w14:textId="77777777" w:rsidTr="00150C0C">
        <w:trPr>
          <w:trHeight w:val="354"/>
        </w:trPr>
        <w:tc>
          <w:tcPr>
            <w:tcW w:w="4279" w:type="dxa"/>
            <w:tcBorders>
              <w:top w:val="nil"/>
              <w:bottom w:val="nil"/>
            </w:tcBorders>
            <w:shd w:val="clear" w:color="auto" w:fill="auto"/>
          </w:tcPr>
          <w:p w14:paraId="3688BC2B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Kawin</w:t>
            </w:r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auto" w:fill="auto"/>
          </w:tcPr>
          <w:p w14:paraId="36A79450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29</w:t>
            </w: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55F1A0F8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72.5</w:t>
            </w:r>
          </w:p>
        </w:tc>
      </w:tr>
      <w:tr w:rsidR="00A751F2" w:rsidRPr="00EA59BF" w14:paraId="34272C48" w14:textId="77777777" w:rsidTr="00150C0C">
        <w:trPr>
          <w:trHeight w:val="354"/>
        </w:trPr>
        <w:tc>
          <w:tcPr>
            <w:tcW w:w="4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843864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Belum Kawin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741A89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11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2ADB2E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27.5</w:t>
            </w:r>
          </w:p>
        </w:tc>
      </w:tr>
      <w:tr w:rsidR="00A751F2" w:rsidRPr="00EA59BF" w14:paraId="35C8D1FA" w14:textId="77777777" w:rsidTr="00150C0C">
        <w:trPr>
          <w:trHeight w:val="354"/>
        </w:trPr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AA550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4E221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3CD53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A751F2" w:rsidRPr="00EA59BF" w14:paraId="2C1AD3BD" w14:textId="77777777" w:rsidTr="00150C0C">
        <w:trPr>
          <w:trHeight w:val="354"/>
        </w:trPr>
        <w:tc>
          <w:tcPr>
            <w:tcW w:w="42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C4214" w14:textId="77777777" w:rsidR="00A751F2" w:rsidRPr="00EA59BF" w:rsidRDefault="00A751F2" w:rsidP="00150C0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 xml:space="preserve">Lama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Bekerja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EFE66F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E682330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</w:tr>
      <w:tr w:rsidR="00A751F2" w:rsidRPr="00EA59BF" w14:paraId="031B80B8" w14:textId="77777777" w:rsidTr="00150C0C">
        <w:trPr>
          <w:trHeight w:val="354"/>
        </w:trPr>
        <w:tc>
          <w:tcPr>
            <w:tcW w:w="4279" w:type="dxa"/>
            <w:tcBorders>
              <w:top w:val="nil"/>
              <w:bottom w:val="nil"/>
            </w:tcBorders>
            <w:shd w:val="clear" w:color="auto" w:fill="auto"/>
          </w:tcPr>
          <w:p w14:paraId="1C39B156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1-3 </w:t>
            </w:r>
            <w:proofErr w:type="spellStart"/>
            <w:r w:rsidRPr="00EA59BF">
              <w:rPr>
                <w:rFonts w:ascii="Verdana" w:hAnsi="Verdana" w:cs="Times New Roman"/>
              </w:rPr>
              <w:t>tahun</w:t>
            </w:r>
            <w:proofErr w:type="spellEnd"/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auto" w:fill="auto"/>
          </w:tcPr>
          <w:p w14:paraId="6C54E224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15</w:t>
            </w: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0F747E3C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37.5</w:t>
            </w:r>
          </w:p>
        </w:tc>
      </w:tr>
      <w:tr w:rsidR="00A751F2" w:rsidRPr="00EA59BF" w14:paraId="191A51A4" w14:textId="77777777" w:rsidTr="00150C0C">
        <w:trPr>
          <w:trHeight w:val="354"/>
        </w:trPr>
        <w:tc>
          <w:tcPr>
            <w:tcW w:w="4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25B9CE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&gt;3 </w:t>
            </w:r>
            <w:proofErr w:type="spellStart"/>
            <w:r w:rsidRPr="00EA59BF">
              <w:rPr>
                <w:rFonts w:ascii="Verdana" w:hAnsi="Verdana" w:cs="Times New Roman"/>
              </w:rPr>
              <w:t>tahun</w:t>
            </w:r>
            <w:proofErr w:type="spellEnd"/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55FF10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25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26D086" w14:textId="77777777" w:rsidR="00A751F2" w:rsidRPr="00EA59BF" w:rsidRDefault="00A751F2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62.5</w:t>
            </w:r>
          </w:p>
        </w:tc>
      </w:tr>
      <w:tr w:rsidR="00A751F2" w:rsidRPr="00EA59BF" w14:paraId="50A52E40" w14:textId="77777777" w:rsidTr="00150C0C">
        <w:trPr>
          <w:trHeight w:val="354"/>
        </w:trPr>
        <w:tc>
          <w:tcPr>
            <w:tcW w:w="4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BAB375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4FCC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8F2BD" w14:textId="77777777" w:rsidR="00A751F2" w:rsidRPr="00EA59BF" w:rsidRDefault="00A751F2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</w:tbl>
    <w:p w14:paraId="152D01D6" w14:textId="63DBE288" w:rsidR="00A751F2" w:rsidRPr="00EA59BF" w:rsidRDefault="009274E1" w:rsidP="00EA59BF">
      <w:pPr>
        <w:spacing w:line="240" w:lineRule="auto"/>
        <w:ind w:firstLine="45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Dari 40 </w:t>
      </w:r>
      <w:proofErr w:type="spellStart"/>
      <w:r w:rsidRPr="00EA59BF">
        <w:rPr>
          <w:rFonts w:ascii="Verdana" w:hAnsi="Verdana" w:cs="Times New Roman"/>
          <w:bCs/>
        </w:rPr>
        <w:t>karyawan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berpartisipasi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dalam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penelitian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ini</w:t>
      </w:r>
      <w:proofErr w:type="spellEnd"/>
      <w:r w:rsidRPr="00EA59BF">
        <w:rPr>
          <w:rFonts w:ascii="Verdana" w:hAnsi="Verdana" w:cs="Times New Roman"/>
          <w:bCs/>
        </w:rPr>
        <w:t>, 18 (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45%) </w:t>
      </w:r>
      <w:proofErr w:type="spellStart"/>
      <w:r w:rsidRPr="00EA59BF">
        <w:rPr>
          <w:rFonts w:ascii="Verdana" w:hAnsi="Verdana" w:cs="Times New Roman"/>
          <w:bCs/>
        </w:rPr>
        <w:t>berusia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antara</w:t>
      </w:r>
      <w:proofErr w:type="spellEnd"/>
      <w:r w:rsidRPr="00EA59BF">
        <w:rPr>
          <w:rFonts w:ascii="Verdana" w:hAnsi="Verdana" w:cs="Times New Roman"/>
          <w:bCs/>
        </w:rPr>
        <w:t xml:space="preserve"> 22 dan 40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, 17 (42,5%) </w:t>
      </w:r>
      <w:proofErr w:type="spellStart"/>
      <w:r w:rsidRPr="00EA59BF">
        <w:rPr>
          <w:rFonts w:ascii="Verdana" w:hAnsi="Verdana" w:cs="Times New Roman"/>
          <w:bCs/>
        </w:rPr>
        <w:t>berusia</w:t>
      </w:r>
      <w:proofErr w:type="spellEnd"/>
      <w:r w:rsidRPr="00EA59BF">
        <w:rPr>
          <w:rFonts w:ascii="Verdana" w:hAnsi="Verdana" w:cs="Times New Roman"/>
          <w:bCs/>
        </w:rPr>
        <w:t xml:space="preserve"> 40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atas</w:t>
      </w:r>
      <w:proofErr w:type="spellEnd"/>
      <w:r w:rsidRPr="00EA59BF">
        <w:rPr>
          <w:rFonts w:ascii="Verdana" w:hAnsi="Verdana" w:cs="Times New Roman"/>
          <w:bCs/>
        </w:rPr>
        <w:t xml:space="preserve">, dan 5,5% </w:t>
      </w:r>
      <w:proofErr w:type="spellStart"/>
      <w:r w:rsidRPr="00EA59BF">
        <w:rPr>
          <w:rFonts w:ascii="Verdana" w:hAnsi="Verdana" w:cs="Times New Roman"/>
          <w:bCs/>
        </w:rPr>
        <w:t>berusia</w:t>
      </w:r>
      <w:proofErr w:type="spellEnd"/>
      <w:r w:rsidRPr="00EA59BF">
        <w:rPr>
          <w:rFonts w:ascii="Verdana" w:hAnsi="Verdana" w:cs="Times New Roman"/>
          <w:bCs/>
        </w:rPr>
        <w:t xml:space="preserve"> di </w:t>
      </w:r>
      <w:proofErr w:type="spellStart"/>
      <w:r w:rsidRPr="00EA59BF">
        <w:rPr>
          <w:rFonts w:ascii="Verdana" w:hAnsi="Verdana" w:cs="Times New Roman"/>
          <w:bCs/>
        </w:rPr>
        <w:t>bawah</w:t>
      </w:r>
      <w:proofErr w:type="spellEnd"/>
      <w:r w:rsidRPr="00EA59BF">
        <w:rPr>
          <w:rFonts w:ascii="Verdana" w:hAnsi="Verdana" w:cs="Times New Roman"/>
          <w:bCs/>
        </w:rPr>
        <w:t xml:space="preserve"> 25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>.</w:t>
      </w:r>
    </w:p>
    <w:p w14:paraId="4EF210DB" w14:textId="1EB9DD69" w:rsidR="009274E1" w:rsidRPr="00EA59BF" w:rsidRDefault="009274E1" w:rsidP="00EA59BF">
      <w:pPr>
        <w:spacing w:line="240" w:lineRule="auto"/>
        <w:ind w:firstLine="45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Diketahui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sebanyak</w:t>
      </w:r>
      <w:proofErr w:type="spellEnd"/>
      <w:r w:rsidRPr="00EA59BF">
        <w:rPr>
          <w:rFonts w:ascii="Verdana" w:hAnsi="Verdana" w:cs="Times New Roman"/>
          <w:bCs/>
        </w:rPr>
        <w:t xml:space="preserve"> 29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(72,5%) </w:t>
      </w:r>
      <w:proofErr w:type="spellStart"/>
      <w:r w:rsidRPr="00EA59BF">
        <w:rPr>
          <w:rFonts w:ascii="Verdana" w:hAnsi="Verdana" w:cs="Times New Roman"/>
          <w:bCs/>
        </w:rPr>
        <w:t>merupakan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karyawan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sudah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menikah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sedangkan</w:t>
      </w:r>
      <w:proofErr w:type="spellEnd"/>
      <w:r w:rsidRPr="00EA59BF">
        <w:rPr>
          <w:rFonts w:ascii="Verdana" w:hAnsi="Verdana" w:cs="Times New Roman"/>
          <w:bCs/>
        </w:rPr>
        <w:t xml:space="preserve"> 11 orang (27,5%) </w:t>
      </w:r>
      <w:proofErr w:type="spellStart"/>
      <w:r w:rsidRPr="00EA59BF">
        <w:rPr>
          <w:rFonts w:ascii="Verdana" w:hAnsi="Verdana" w:cs="Times New Roman"/>
          <w:bCs/>
        </w:rPr>
        <w:t>belum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menikah</w:t>
      </w:r>
      <w:proofErr w:type="spellEnd"/>
      <w:r w:rsidRPr="00EA59BF">
        <w:rPr>
          <w:rFonts w:ascii="Verdana" w:hAnsi="Verdana" w:cs="Times New Roman"/>
          <w:bCs/>
        </w:rPr>
        <w:t xml:space="preserve">, pada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Status </w:t>
      </w:r>
      <w:proofErr w:type="spellStart"/>
      <w:r w:rsidRPr="00EA59BF">
        <w:rPr>
          <w:rFonts w:ascii="Verdana" w:hAnsi="Verdana" w:cs="Times New Roman"/>
          <w:bCs/>
        </w:rPr>
        <w:t>Perkawinan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penelitian</w:t>
      </w:r>
      <w:proofErr w:type="spellEnd"/>
      <w:r w:rsidRPr="00EA59BF">
        <w:rPr>
          <w:rFonts w:ascii="Verdana" w:hAnsi="Verdana" w:cs="Times New Roman"/>
          <w:bCs/>
        </w:rPr>
        <w:t>.</w:t>
      </w:r>
    </w:p>
    <w:p w14:paraId="7FC79D40" w14:textId="2B3F2B27" w:rsidR="00150C0C" w:rsidRPr="00EA59BF" w:rsidRDefault="009274E1" w:rsidP="00150C0C">
      <w:pPr>
        <w:spacing w:line="240" w:lineRule="auto"/>
        <w:ind w:firstLine="72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Diketahui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25 </w:t>
      </w:r>
      <w:proofErr w:type="spellStart"/>
      <w:r w:rsidRPr="00EA59BF">
        <w:rPr>
          <w:rFonts w:ascii="Verdana" w:hAnsi="Verdana" w:cs="Times New Roman"/>
          <w:bCs/>
        </w:rPr>
        <w:t>peserta</w:t>
      </w:r>
      <w:proofErr w:type="spellEnd"/>
      <w:r w:rsidRPr="00EA59BF">
        <w:rPr>
          <w:rFonts w:ascii="Verdana" w:hAnsi="Verdana" w:cs="Times New Roman"/>
          <w:bCs/>
        </w:rPr>
        <w:t xml:space="preserve"> (62,5%)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Masa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&gt; 3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dan 15 </w:t>
      </w:r>
      <w:proofErr w:type="spellStart"/>
      <w:r w:rsidRPr="00EA59BF">
        <w:rPr>
          <w:rFonts w:ascii="Verdana" w:hAnsi="Verdana" w:cs="Times New Roman"/>
          <w:bCs/>
        </w:rPr>
        <w:t>peserta</w:t>
      </w:r>
      <w:proofErr w:type="spellEnd"/>
      <w:r w:rsidRPr="00EA59BF">
        <w:rPr>
          <w:rFonts w:ascii="Verdana" w:hAnsi="Verdana" w:cs="Times New Roman"/>
          <w:bCs/>
        </w:rPr>
        <w:t xml:space="preserve"> (37,5%)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Masa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1-3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karena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Masa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>.</w:t>
      </w:r>
      <w:r w:rsidR="00ED0588" w:rsidRPr="00EA59BF">
        <w:rPr>
          <w:rFonts w:ascii="Verdana" w:hAnsi="Verdana" w:cs="Times New Roman"/>
          <w:bCs/>
        </w:rPr>
        <w:t xml:space="preserve"> </w:t>
      </w:r>
    </w:p>
    <w:p w14:paraId="316731D7" w14:textId="77777777" w:rsidR="007C13E1" w:rsidRPr="00EA59BF" w:rsidRDefault="007C13E1" w:rsidP="00150C0C">
      <w:pPr>
        <w:spacing w:line="240" w:lineRule="auto"/>
        <w:ind w:firstLine="720"/>
        <w:jc w:val="both"/>
        <w:rPr>
          <w:rFonts w:ascii="Verdana" w:hAnsi="Verdana" w:cs="Times New Roman"/>
          <w:bCs/>
        </w:rPr>
      </w:pPr>
    </w:p>
    <w:p w14:paraId="0C38387E" w14:textId="7EB1A303" w:rsidR="009274E1" w:rsidRPr="00EA59BF" w:rsidRDefault="006E2A84" w:rsidP="00ED0588">
      <w:p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t xml:space="preserve">Tabel 2. </w:t>
      </w:r>
      <w:proofErr w:type="spellStart"/>
      <w:r w:rsidRPr="00EA59BF">
        <w:rPr>
          <w:rFonts w:ascii="Verdana" w:hAnsi="Verdana" w:cs="Times New Roman"/>
          <w:bCs/>
        </w:rPr>
        <w:t>Distribusi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frekuensi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penelitian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748"/>
        <w:gridCol w:w="1715"/>
      </w:tblGrid>
      <w:tr w:rsidR="006E2A84" w:rsidRPr="00EA59BF" w14:paraId="312ED346" w14:textId="77777777" w:rsidTr="00150C0C">
        <w:trPr>
          <w:trHeight w:val="318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80C5F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Variabel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F8CF4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f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F2A9B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 xml:space="preserve">Persentase </w:t>
            </w:r>
          </w:p>
          <w:p w14:paraId="74425E76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(</w:t>
            </w:r>
            <w:r w:rsidRPr="00EA59BF">
              <w:rPr>
                <w:rFonts w:ascii="Verdana" w:eastAsia="Calibri" w:hAnsi="Verdana" w:cs="Times New Roman"/>
                <w:b/>
                <w:lang w:val="id-ID"/>
              </w:rPr>
              <w:t>%</w:t>
            </w:r>
            <w:r w:rsidRPr="00EA59BF">
              <w:rPr>
                <w:rFonts w:ascii="Verdana" w:eastAsia="Calibri" w:hAnsi="Verdana" w:cs="Times New Roman"/>
                <w:b/>
              </w:rPr>
              <w:t>)</w:t>
            </w:r>
          </w:p>
        </w:tc>
      </w:tr>
      <w:tr w:rsidR="006E2A84" w:rsidRPr="00EA59BF" w14:paraId="5EC85F7B" w14:textId="77777777" w:rsidTr="00150C0C">
        <w:trPr>
          <w:trHeight w:val="354"/>
        </w:trPr>
        <w:tc>
          <w:tcPr>
            <w:tcW w:w="3428" w:type="dxa"/>
            <w:shd w:val="clear" w:color="auto" w:fill="auto"/>
          </w:tcPr>
          <w:p w14:paraId="6C6BE863" w14:textId="77777777" w:rsidR="006E2A84" w:rsidRPr="00EA59BF" w:rsidRDefault="006E2A84" w:rsidP="00150C0C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</w:rPr>
            </w:pP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Postur</w:t>
            </w:r>
            <w:proofErr w:type="spellEnd"/>
            <w:r w:rsidRPr="00EA59BF">
              <w:rPr>
                <w:rFonts w:ascii="Verdana" w:eastAsia="Calibri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Kerja</w:t>
            </w:r>
            <w:proofErr w:type="spellEnd"/>
          </w:p>
        </w:tc>
        <w:tc>
          <w:tcPr>
            <w:tcW w:w="1989" w:type="dxa"/>
            <w:shd w:val="clear" w:color="auto" w:fill="auto"/>
            <w:vAlign w:val="center"/>
          </w:tcPr>
          <w:p w14:paraId="02BF1481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14:paraId="77825A1F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</w:tr>
      <w:tr w:rsidR="006E2A84" w:rsidRPr="00EA59BF" w14:paraId="2C7F1AC9" w14:textId="77777777" w:rsidTr="00150C0C">
        <w:trPr>
          <w:trHeight w:val="354"/>
        </w:trPr>
        <w:tc>
          <w:tcPr>
            <w:tcW w:w="3428" w:type="dxa"/>
            <w:shd w:val="clear" w:color="auto" w:fill="auto"/>
          </w:tcPr>
          <w:p w14:paraId="4803EB24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Baik</w:t>
            </w:r>
          </w:p>
        </w:tc>
        <w:tc>
          <w:tcPr>
            <w:tcW w:w="1989" w:type="dxa"/>
            <w:shd w:val="clear" w:color="auto" w:fill="auto"/>
          </w:tcPr>
          <w:p w14:paraId="5960AEC6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16</w:t>
            </w:r>
          </w:p>
        </w:tc>
        <w:tc>
          <w:tcPr>
            <w:tcW w:w="2523" w:type="dxa"/>
            <w:shd w:val="clear" w:color="auto" w:fill="auto"/>
          </w:tcPr>
          <w:p w14:paraId="6D1DD4F1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40.0</w:t>
            </w:r>
          </w:p>
        </w:tc>
      </w:tr>
      <w:tr w:rsidR="006E2A84" w:rsidRPr="00EA59BF" w14:paraId="697DE75A" w14:textId="77777777" w:rsidTr="00150C0C">
        <w:trPr>
          <w:trHeight w:val="354"/>
        </w:trPr>
        <w:tc>
          <w:tcPr>
            <w:tcW w:w="3428" w:type="dxa"/>
            <w:shd w:val="clear" w:color="auto" w:fill="auto"/>
          </w:tcPr>
          <w:p w14:paraId="233366F7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Buruk</w:t>
            </w:r>
          </w:p>
        </w:tc>
        <w:tc>
          <w:tcPr>
            <w:tcW w:w="1989" w:type="dxa"/>
            <w:shd w:val="clear" w:color="auto" w:fill="auto"/>
          </w:tcPr>
          <w:p w14:paraId="0601D253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24</w:t>
            </w:r>
          </w:p>
        </w:tc>
        <w:tc>
          <w:tcPr>
            <w:tcW w:w="2523" w:type="dxa"/>
            <w:shd w:val="clear" w:color="auto" w:fill="auto"/>
          </w:tcPr>
          <w:p w14:paraId="0EEE5D4C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60.0</w:t>
            </w:r>
          </w:p>
        </w:tc>
      </w:tr>
      <w:tr w:rsidR="006E2A84" w:rsidRPr="00EA59BF" w14:paraId="05F2B588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1511F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1DB8A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02FB3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6E2A84" w:rsidRPr="00EA59BF" w14:paraId="4EC12C05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</w:tcBorders>
            <w:shd w:val="clear" w:color="auto" w:fill="auto"/>
          </w:tcPr>
          <w:p w14:paraId="4B2ACB2B" w14:textId="77777777" w:rsidR="006E2A84" w:rsidRPr="00EA59BF" w:rsidRDefault="006E2A84" w:rsidP="00150C0C">
            <w:pPr>
              <w:spacing w:after="0" w:line="240" w:lineRule="auto"/>
              <w:jc w:val="both"/>
              <w:rPr>
                <w:rFonts w:ascii="Verdana" w:eastAsia="Calibri" w:hAnsi="Verdana" w:cs="Times New Roman"/>
                <w:b/>
              </w:rPr>
            </w:pP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Frekuensi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C10344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72EF4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</w:tr>
      <w:tr w:rsidR="006E2A84" w:rsidRPr="00EA59BF" w14:paraId="71B2DEF0" w14:textId="77777777" w:rsidTr="00150C0C">
        <w:trPr>
          <w:trHeight w:val="354"/>
        </w:trPr>
        <w:tc>
          <w:tcPr>
            <w:tcW w:w="3428" w:type="dxa"/>
            <w:shd w:val="clear" w:color="auto" w:fill="auto"/>
          </w:tcPr>
          <w:p w14:paraId="63C28C70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 xml:space="preserve">Tidak </w:t>
            </w:r>
            <w:proofErr w:type="spellStart"/>
            <w:r w:rsidRPr="00EA59BF">
              <w:rPr>
                <w:rFonts w:ascii="Verdana" w:hAnsi="Verdana" w:cs="Times New Roman"/>
              </w:rPr>
              <w:t>Berulang</w:t>
            </w:r>
            <w:proofErr w:type="spellEnd"/>
          </w:p>
        </w:tc>
        <w:tc>
          <w:tcPr>
            <w:tcW w:w="1989" w:type="dxa"/>
            <w:shd w:val="clear" w:color="auto" w:fill="auto"/>
          </w:tcPr>
          <w:p w14:paraId="39928F9C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18</w:t>
            </w:r>
          </w:p>
        </w:tc>
        <w:tc>
          <w:tcPr>
            <w:tcW w:w="2523" w:type="dxa"/>
            <w:shd w:val="clear" w:color="auto" w:fill="auto"/>
          </w:tcPr>
          <w:p w14:paraId="469C353A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45.0</w:t>
            </w:r>
          </w:p>
        </w:tc>
      </w:tr>
      <w:tr w:rsidR="006E2A84" w:rsidRPr="00EA59BF" w14:paraId="40901684" w14:textId="77777777" w:rsidTr="00150C0C">
        <w:trPr>
          <w:trHeight w:val="354"/>
        </w:trPr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 w14:paraId="761F9A77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proofErr w:type="spellStart"/>
            <w:r w:rsidRPr="00EA59BF">
              <w:rPr>
                <w:rFonts w:ascii="Verdana" w:hAnsi="Verdana" w:cs="Times New Roman"/>
              </w:rPr>
              <w:t>Berulang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14:paraId="3575BC0B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22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</w:tcPr>
          <w:p w14:paraId="00BBD2BC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55.0</w:t>
            </w:r>
          </w:p>
        </w:tc>
      </w:tr>
      <w:tr w:rsidR="006E2A84" w:rsidRPr="00EA59BF" w14:paraId="433506A8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CA3D6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644E6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E04A6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6E2A84" w:rsidRPr="00EA59BF" w14:paraId="0E548273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4D3744" w14:textId="77777777" w:rsidR="006E2A84" w:rsidRPr="00EA59BF" w:rsidRDefault="006E2A84" w:rsidP="00150C0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Durasi</w:t>
            </w:r>
            <w:proofErr w:type="spellEnd"/>
            <w:r w:rsidRPr="00EA59BF">
              <w:rPr>
                <w:rFonts w:ascii="Verdana" w:eastAsia="Calibri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Kerja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14E1C8D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A9EF77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</w:tr>
      <w:tr w:rsidR="006E2A84" w:rsidRPr="00EA59BF" w14:paraId="2A4C996E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 w14:paraId="5B1D2910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Normal</w:t>
            </w:r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auto" w:fill="auto"/>
          </w:tcPr>
          <w:p w14:paraId="08BD449D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19</w:t>
            </w: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5FFDE525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47.5</w:t>
            </w:r>
          </w:p>
        </w:tc>
      </w:tr>
      <w:tr w:rsidR="006E2A84" w:rsidRPr="00EA59BF" w14:paraId="3CB54CFA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A6D465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Tidak Normal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2F12D0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21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F19386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52.5</w:t>
            </w:r>
          </w:p>
        </w:tc>
      </w:tr>
      <w:tr w:rsidR="006E2A84" w:rsidRPr="00EA59BF" w14:paraId="1D47BB37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6EFBC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7BBC4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B1814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6E2A84" w:rsidRPr="00EA59BF" w14:paraId="1C68C052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E601DF" w14:textId="77777777" w:rsidR="006E2A84" w:rsidRPr="00EA59BF" w:rsidRDefault="006E2A84" w:rsidP="00150C0C">
            <w:pPr>
              <w:spacing w:after="0" w:line="240" w:lineRule="auto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 xml:space="preserve">Beban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Kerja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9E2C080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FFA4F9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</w:p>
        </w:tc>
      </w:tr>
      <w:tr w:rsidR="006E2A84" w:rsidRPr="00EA59BF" w14:paraId="38DEF5B5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 w14:paraId="79A6D7C9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proofErr w:type="spellStart"/>
            <w:r w:rsidRPr="00EA59BF">
              <w:rPr>
                <w:rFonts w:ascii="Verdana" w:hAnsi="Verdana" w:cs="Times New Roman"/>
              </w:rPr>
              <w:t>Ringan</w:t>
            </w:r>
            <w:proofErr w:type="spellEnd"/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auto" w:fill="auto"/>
          </w:tcPr>
          <w:p w14:paraId="10B13D99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18</w:t>
            </w: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7A94C88E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45.0</w:t>
            </w:r>
          </w:p>
        </w:tc>
      </w:tr>
      <w:tr w:rsidR="006E2A84" w:rsidRPr="00EA59BF" w14:paraId="214B6F3F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84FFFD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Berat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D6194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22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754E59" w14:textId="77777777" w:rsidR="006E2A84" w:rsidRPr="00EA59BF" w:rsidRDefault="006E2A84" w:rsidP="00150C0C">
            <w:pPr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hAnsi="Verdana" w:cs="Times New Roman"/>
              </w:rPr>
              <w:t>55.0</w:t>
            </w:r>
          </w:p>
        </w:tc>
      </w:tr>
      <w:tr w:rsidR="006E2A84" w:rsidRPr="00EA59BF" w14:paraId="41371DB5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77F3A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8CEE0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55C6A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  <w:tr w:rsidR="006E2A84" w:rsidRPr="00EA59BF" w14:paraId="720377E7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B825D" w14:textId="77777777" w:rsidR="006E2A84" w:rsidRPr="00EA59BF" w:rsidRDefault="006E2A84" w:rsidP="00150C0C">
            <w:pPr>
              <w:spacing w:after="0" w:line="240" w:lineRule="auto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 xml:space="preserve">Faktor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Resiko</w:t>
            </w:r>
            <w:proofErr w:type="spellEnd"/>
            <w:r w:rsidRPr="00EA59BF">
              <w:rPr>
                <w:rFonts w:ascii="Verdana" w:eastAsia="Calibri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Calibri" w:hAnsi="Verdana" w:cs="Times New Roman"/>
                <w:b/>
              </w:rPr>
              <w:t>Ergonomi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F453347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CD109F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</w:tr>
      <w:tr w:rsidR="006E2A84" w:rsidRPr="00EA59BF" w14:paraId="71C3B329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nil"/>
            </w:tcBorders>
            <w:shd w:val="clear" w:color="auto" w:fill="auto"/>
          </w:tcPr>
          <w:p w14:paraId="0A1BD873" w14:textId="77777777" w:rsidR="006E2A84" w:rsidRPr="00EA59BF" w:rsidRDefault="006E2A84" w:rsidP="00150C0C">
            <w:pPr>
              <w:spacing w:after="0" w:line="240" w:lineRule="auto"/>
              <w:rPr>
                <w:rFonts w:ascii="Verdana" w:eastAsia="Calibri" w:hAnsi="Verdana" w:cs="Times New Roman"/>
                <w:lang w:val="id-ID"/>
              </w:rPr>
            </w:pPr>
            <w:proofErr w:type="spellStart"/>
            <w:r w:rsidRPr="00EA59BF">
              <w:rPr>
                <w:rFonts w:ascii="Verdana" w:hAnsi="Verdana" w:cs="Times New Roman"/>
              </w:rPr>
              <w:t>Rendah</w:t>
            </w:r>
            <w:proofErr w:type="spellEnd"/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auto" w:fill="auto"/>
          </w:tcPr>
          <w:p w14:paraId="694B6D3F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hAnsi="Verdana" w:cs="Times New Roman"/>
              </w:rPr>
              <w:t>16</w:t>
            </w:r>
          </w:p>
        </w:tc>
        <w:tc>
          <w:tcPr>
            <w:tcW w:w="2523" w:type="dxa"/>
            <w:tcBorders>
              <w:top w:val="nil"/>
              <w:bottom w:val="nil"/>
            </w:tcBorders>
            <w:shd w:val="clear" w:color="auto" w:fill="auto"/>
          </w:tcPr>
          <w:p w14:paraId="0DAAEFF1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hAnsi="Verdana" w:cs="Times New Roman"/>
              </w:rPr>
              <w:t>40.0</w:t>
            </w:r>
          </w:p>
        </w:tc>
      </w:tr>
      <w:tr w:rsidR="006E2A84" w:rsidRPr="00EA59BF" w14:paraId="1F58D9D3" w14:textId="77777777" w:rsidTr="00150C0C">
        <w:trPr>
          <w:trHeight w:val="354"/>
        </w:trPr>
        <w:tc>
          <w:tcPr>
            <w:tcW w:w="34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BD1816" w14:textId="77777777" w:rsidR="006E2A84" w:rsidRPr="00EA59BF" w:rsidRDefault="006E2A84" w:rsidP="00150C0C">
            <w:pPr>
              <w:spacing w:after="0" w:line="240" w:lineRule="auto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hAnsi="Verdana" w:cs="Times New Roman"/>
              </w:rPr>
              <w:t>Sedang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520F49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hAnsi="Verdana" w:cs="Times New Roman"/>
              </w:rPr>
              <w:t>24</w:t>
            </w: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130C6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hAnsi="Verdana" w:cs="Times New Roman"/>
              </w:rPr>
              <w:t>60.0</w:t>
            </w:r>
          </w:p>
        </w:tc>
      </w:tr>
      <w:tr w:rsidR="006E2A84" w:rsidRPr="00EA59BF" w14:paraId="6D9D6AE4" w14:textId="77777777" w:rsidTr="00150C0C">
        <w:trPr>
          <w:trHeight w:val="354"/>
        </w:trPr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9287A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Total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2AC55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40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A14D0" w14:textId="77777777" w:rsidR="006E2A84" w:rsidRPr="00EA59BF" w:rsidRDefault="006E2A84" w:rsidP="00150C0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Calibri" w:hAnsi="Verdana" w:cs="Times New Roman"/>
                <w:b/>
                <w:lang w:val="id-ID"/>
              </w:rPr>
              <w:t>100</w:t>
            </w:r>
          </w:p>
        </w:tc>
      </w:tr>
    </w:tbl>
    <w:p w14:paraId="0A9003E0" w14:textId="5D43DBC3" w:rsidR="006E2A84" w:rsidRPr="00EA59BF" w:rsidRDefault="006E2A84" w:rsidP="00EA59BF">
      <w:pPr>
        <w:spacing w:after="0" w:line="240" w:lineRule="auto"/>
        <w:ind w:firstLine="54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Pada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, data </w:t>
      </w:r>
      <w:proofErr w:type="spellStart"/>
      <w:r w:rsidRPr="00EA59BF">
        <w:rPr>
          <w:rFonts w:ascii="Verdana" w:hAnsi="Verdana" w:cs="Times New Roman"/>
          <w:bCs/>
        </w:rPr>
        <w:t>menunjukkan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40 </w:t>
      </w:r>
      <w:proofErr w:type="spellStart"/>
      <w:r w:rsidRPr="00EA59BF">
        <w:rPr>
          <w:rFonts w:ascii="Verdana" w:hAnsi="Verdana" w:cs="Times New Roman"/>
          <w:bCs/>
        </w:rPr>
        <w:t>karyawan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disurvei</w:t>
      </w:r>
      <w:proofErr w:type="spellEnd"/>
      <w:r w:rsidRPr="00EA59BF">
        <w:rPr>
          <w:rFonts w:ascii="Verdana" w:hAnsi="Verdana" w:cs="Times New Roman"/>
          <w:bCs/>
        </w:rPr>
        <w:t>, 24 (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r w:rsidRPr="00EA59BF">
        <w:rPr>
          <w:rFonts w:ascii="Verdana" w:hAnsi="Verdana" w:cs="Times New Roman"/>
          <w:bCs/>
        </w:rPr>
        <w:lastRenderedPageBreak/>
        <w:t xml:space="preserve">60%)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tubuh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buruk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sedangkan</w:t>
      </w:r>
      <w:proofErr w:type="spellEnd"/>
      <w:r w:rsidRPr="00EA59BF">
        <w:rPr>
          <w:rFonts w:ascii="Verdana" w:hAnsi="Verdana" w:cs="Times New Roman"/>
          <w:bCs/>
        </w:rPr>
        <w:t xml:space="preserve"> 16 (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40%)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tubuh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baik</w:t>
      </w:r>
      <w:proofErr w:type="spellEnd"/>
      <w:r w:rsidRPr="00EA59BF">
        <w:rPr>
          <w:rFonts w:ascii="Verdana" w:hAnsi="Verdana" w:cs="Times New Roman"/>
          <w:bCs/>
        </w:rPr>
        <w:t>.</w:t>
      </w:r>
    </w:p>
    <w:p w14:paraId="07DD3D6E" w14:textId="4159B9F3" w:rsidR="006E2A84" w:rsidRPr="00EA59BF" w:rsidRDefault="006E2A84" w:rsidP="00EA59BF">
      <w:pPr>
        <w:spacing w:after="0" w:line="240" w:lineRule="auto"/>
        <w:ind w:firstLine="72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Diketahui</w:t>
      </w:r>
      <w:proofErr w:type="spellEnd"/>
      <w:r w:rsidRPr="00EA59BF">
        <w:rPr>
          <w:rFonts w:ascii="Verdana" w:hAnsi="Verdana" w:cs="Times New Roman"/>
          <w:bCs/>
        </w:rPr>
        <w:t xml:space="preserve"> 22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(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55%) </w:t>
      </w:r>
      <w:proofErr w:type="spellStart"/>
      <w:r w:rsidRPr="00EA59BF">
        <w:rPr>
          <w:rFonts w:ascii="Verdana" w:hAnsi="Verdana" w:cs="Times New Roman"/>
          <w:bCs/>
        </w:rPr>
        <w:t>melakukan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gerakan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berulang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30 kali </w:t>
      </w:r>
      <w:proofErr w:type="spellStart"/>
      <w:r w:rsidRPr="00EA59BF">
        <w:rPr>
          <w:rFonts w:ascii="Verdana" w:hAnsi="Verdana" w:cs="Times New Roman"/>
          <w:bCs/>
        </w:rPr>
        <w:t>dalam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satu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menit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frekuensi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sedangkan</w:t>
      </w:r>
      <w:proofErr w:type="spellEnd"/>
      <w:r w:rsidRPr="00EA59BF">
        <w:rPr>
          <w:rFonts w:ascii="Verdana" w:hAnsi="Verdana" w:cs="Times New Roman"/>
          <w:bCs/>
        </w:rPr>
        <w:t xml:space="preserve"> 18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(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45%) </w:t>
      </w:r>
      <w:proofErr w:type="spellStart"/>
      <w:r w:rsidRPr="00EA59BF">
        <w:rPr>
          <w:rFonts w:ascii="Verdana" w:hAnsi="Verdana" w:cs="Times New Roman"/>
          <w:bCs/>
        </w:rPr>
        <w:t>tidak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gerakan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berulang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30 kali </w:t>
      </w:r>
      <w:proofErr w:type="spellStart"/>
      <w:r w:rsidRPr="00EA59BF">
        <w:rPr>
          <w:rFonts w:ascii="Verdana" w:hAnsi="Verdana" w:cs="Times New Roman"/>
          <w:bCs/>
        </w:rPr>
        <w:t>dalam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satu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menit</w:t>
      </w:r>
      <w:proofErr w:type="spellEnd"/>
      <w:r w:rsidRPr="00EA59BF">
        <w:rPr>
          <w:rFonts w:ascii="Verdana" w:hAnsi="Verdana" w:cs="Times New Roman"/>
          <w:bCs/>
        </w:rPr>
        <w:t>.</w:t>
      </w:r>
      <w:r w:rsid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Mayoritas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yaitu</w:t>
      </w:r>
      <w:proofErr w:type="spellEnd"/>
      <w:r w:rsidRPr="00EA59BF">
        <w:rPr>
          <w:rFonts w:ascii="Verdana" w:hAnsi="Verdana" w:cs="Times New Roman"/>
          <w:bCs/>
        </w:rPr>
        <w:t xml:space="preserve"> 21 orang (52,5%)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durasi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8 jam 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sedangkan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sisanya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sebanyak</w:t>
      </w:r>
      <w:proofErr w:type="spellEnd"/>
      <w:r w:rsidRPr="00EA59BF">
        <w:rPr>
          <w:rFonts w:ascii="Verdana" w:hAnsi="Verdana" w:cs="Times New Roman"/>
          <w:bCs/>
        </w:rPr>
        <w:t xml:space="preserve"> 19 orang (47,5%) </w:t>
      </w:r>
      <w:proofErr w:type="spellStart"/>
      <w:r w:rsidRPr="00EA59BF">
        <w:rPr>
          <w:rFonts w:ascii="Verdana" w:hAnsi="Verdana" w:cs="Times New Roman"/>
          <w:bCs/>
        </w:rPr>
        <w:t>memiliki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durasi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kurang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8 jam.</w:t>
      </w:r>
      <w:r w:rsid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Mengingat</w:t>
      </w:r>
      <w:proofErr w:type="spellEnd"/>
      <w:r w:rsidR="00A82782" w:rsidRPr="00EA59BF">
        <w:rPr>
          <w:rFonts w:ascii="Verdana" w:hAnsi="Verdana" w:cs="Times New Roman"/>
          <w:bCs/>
        </w:rPr>
        <w:t xml:space="preserve"> 22 </w:t>
      </w:r>
      <w:proofErr w:type="spellStart"/>
      <w:r w:rsidR="00A82782" w:rsidRPr="00EA59BF">
        <w:rPr>
          <w:rFonts w:ascii="Verdana" w:hAnsi="Verdana" w:cs="Times New Roman"/>
          <w:bCs/>
        </w:rPr>
        <w:t>responden</w:t>
      </w:r>
      <w:proofErr w:type="spellEnd"/>
      <w:r w:rsidR="00A82782" w:rsidRPr="00EA59BF">
        <w:rPr>
          <w:rFonts w:ascii="Verdana" w:hAnsi="Verdana" w:cs="Times New Roman"/>
          <w:bCs/>
        </w:rPr>
        <w:t xml:space="preserve"> (</w:t>
      </w:r>
      <w:proofErr w:type="spellStart"/>
      <w:r w:rsidR="00A82782" w:rsidRPr="00EA59BF">
        <w:rPr>
          <w:rFonts w:ascii="Verdana" w:hAnsi="Verdana" w:cs="Times New Roman"/>
          <w:bCs/>
        </w:rPr>
        <w:t>atau</w:t>
      </w:r>
      <w:proofErr w:type="spellEnd"/>
      <w:r w:rsidR="00A82782" w:rsidRPr="00EA59BF">
        <w:rPr>
          <w:rFonts w:ascii="Verdana" w:hAnsi="Verdana" w:cs="Times New Roman"/>
          <w:bCs/>
        </w:rPr>
        <w:t xml:space="preserve"> 55%) </w:t>
      </w:r>
      <w:proofErr w:type="spellStart"/>
      <w:r w:rsidR="00A82782" w:rsidRPr="00EA59BF">
        <w:rPr>
          <w:rFonts w:ascii="Verdana" w:hAnsi="Verdana" w:cs="Times New Roman"/>
          <w:bCs/>
        </w:rPr>
        <w:t>mempunyai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beban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kerja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berat</w:t>
      </w:r>
      <w:proofErr w:type="spellEnd"/>
      <w:r w:rsidR="00A82782" w:rsidRPr="00EA59BF">
        <w:rPr>
          <w:rFonts w:ascii="Verdana" w:hAnsi="Verdana" w:cs="Times New Roman"/>
          <w:bCs/>
        </w:rPr>
        <w:t xml:space="preserve"> dan 18 </w:t>
      </w:r>
      <w:proofErr w:type="spellStart"/>
      <w:r w:rsidR="00A82782" w:rsidRPr="00EA59BF">
        <w:rPr>
          <w:rFonts w:ascii="Verdana" w:hAnsi="Verdana" w:cs="Times New Roman"/>
          <w:bCs/>
        </w:rPr>
        <w:t>responden</w:t>
      </w:r>
      <w:proofErr w:type="spellEnd"/>
      <w:r w:rsidR="00A82782" w:rsidRPr="00EA59BF">
        <w:rPr>
          <w:rFonts w:ascii="Verdana" w:hAnsi="Verdana" w:cs="Times New Roman"/>
          <w:bCs/>
        </w:rPr>
        <w:t xml:space="preserve"> (</w:t>
      </w:r>
      <w:proofErr w:type="spellStart"/>
      <w:r w:rsidR="00A82782" w:rsidRPr="00EA59BF">
        <w:rPr>
          <w:rFonts w:ascii="Verdana" w:hAnsi="Verdana" w:cs="Times New Roman"/>
          <w:bCs/>
        </w:rPr>
        <w:t>atau</w:t>
      </w:r>
      <w:proofErr w:type="spellEnd"/>
      <w:r w:rsidR="00A82782" w:rsidRPr="00EA59BF">
        <w:rPr>
          <w:rFonts w:ascii="Verdana" w:hAnsi="Verdana" w:cs="Times New Roman"/>
          <w:bCs/>
        </w:rPr>
        <w:t xml:space="preserve"> 45%) </w:t>
      </w:r>
      <w:proofErr w:type="spellStart"/>
      <w:r w:rsidR="00A82782" w:rsidRPr="00EA59BF">
        <w:rPr>
          <w:rFonts w:ascii="Verdana" w:hAnsi="Verdana" w:cs="Times New Roman"/>
          <w:bCs/>
        </w:rPr>
        <w:t>mempunyai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beban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ringan</w:t>
      </w:r>
      <w:proofErr w:type="spellEnd"/>
      <w:r w:rsidR="00A82782" w:rsidRPr="00EA59BF">
        <w:rPr>
          <w:rFonts w:ascii="Verdana" w:hAnsi="Verdana" w:cs="Times New Roman"/>
          <w:bCs/>
        </w:rPr>
        <w:t xml:space="preserve">, </w:t>
      </w:r>
      <w:proofErr w:type="spellStart"/>
      <w:r w:rsidR="00A82782" w:rsidRPr="00EA59BF">
        <w:rPr>
          <w:rFonts w:ascii="Verdana" w:hAnsi="Verdana" w:cs="Times New Roman"/>
          <w:bCs/>
        </w:rPr>
        <w:t>maka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jelas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bahwa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beban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kerja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merupakan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faktor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penting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dalam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survei</w:t>
      </w:r>
      <w:proofErr w:type="spellEnd"/>
      <w:r w:rsidR="00A82782" w:rsidRPr="00EA59BF">
        <w:rPr>
          <w:rFonts w:ascii="Verdana" w:hAnsi="Verdana" w:cs="Times New Roman"/>
          <w:bCs/>
        </w:rPr>
        <w:t xml:space="preserve"> </w:t>
      </w:r>
      <w:proofErr w:type="spellStart"/>
      <w:r w:rsidR="00A82782" w:rsidRPr="00EA59BF">
        <w:rPr>
          <w:rFonts w:ascii="Verdana" w:hAnsi="Verdana" w:cs="Times New Roman"/>
          <w:bCs/>
        </w:rPr>
        <w:t>ini</w:t>
      </w:r>
      <w:proofErr w:type="spellEnd"/>
      <w:r w:rsidR="00A82782" w:rsidRPr="00EA59BF">
        <w:rPr>
          <w:rFonts w:ascii="Verdana" w:hAnsi="Verdana" w:cs="Times New Roman"/>
          <w:bCs/>
        </w:rPr>
        <w:t>.</w:t>
      </w:r>
    </w:p>
    <w:p w14:paraId="138C4D34" w14:textId="00656CD7" w:rsidR="00A82782" w:rsidRPr="00EA59BF" w:rsidRDefault="00A82782" w:rsidP="00150C0C">
      <w:pPr>
        <w:spacing w:after="0" w:line="240" w:lineRule="auto"/>
        <w:ind w:firstLine="72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Diketahui</w:t>
      </w:r>
      <w:proofErr w:type="spellEnd"/>
      <w:r w:rsidRPr="00EA59BF">
        <w:rPr>
          <w:rFonts w:ascii="Verdana" w:hAnsi="Verdana" w:cs="Times New Roman"/>
          <w:bCs/>
        </w:rPr>
        <w:t xml:space="preserve"> 24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60% </w:t>
      </w:r>
      <w:proofErr w:type="spellStart"/>
      <w:r w:rsidRPr="00EA59BF">
        <w:rPr>
          <w:rFonts w:ascii="Verdana" w:hAnsi="Verdana" w:cs="Times New Roman"/>
          <w:bCs/>
        </w:rPr>
        <w:t>mempunyai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sedang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sedangkan</w:t>
      </w:r>
      <w:proofErr w:type="spellEnd"/>
      <w:r w:rsidRPr="00EA59BF">
        <w:rPr>
          <w:rFonts w:ascii="Verdana" w:hAnsi="Verdana" w:cs="Times New Roman"/>
          <w:bCs/>
        </w:rPr>
        <w:t xml:space="preserve"> 16 </w:t>
      </w:r>
      <w:proofErr w:type="spellStart"/>
      <w:r w:rsidRPr="00EA59BF">
        <w:rPr>
          <w:rFonts w:ascii="Verdana" w:hAnsi="Verdana" w:cs="Times New Roman"/>
          <w:bCs/>
        </w:rPr>
        <w:t>responden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40% </w:t>
      </w:r>
      <w:proofErr w:type="spellStart"/>
      <w:r w:rsidRPr="00EA59BF">
        <w:rPr>
          <w:rFonts w:ascii="Verdana" w:hAnsi="Verdana" w:cs="Times New Roman"/>
          <w:bCs/>
        </w:rPr>
        <w:t>mempunyai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rendah</w:t>
      </w:r>
      <w:proofErr w:type="spellEnd"/>
      <w:r w:rsidRPr="00EA59BF">
        <w:rPr>
          <w:rFonts w:ascii="Verdana" w:hAnsi="Verdana" w:cs="Times New Roman"/>
          <w:bCs/>
        </w:rPr>
        <w:t>.</w:t>
      </w:r>
    </w:p>
    <w:p w14:paraId="5FE567C4" w14:textId="77777777" w:rsidR="00EA59BF" w:rsidRDefault="00EA59BF" w:rsidP="00EA59BF">
      <w:pPr>
        <w:spacing w:after="0" w:line="240" w:lineRule="auto"/>
        <w:jc w:val="both"/>
        <w:rPr>
          <w:rFonts w:ascii="Verdana" w:hAnsi="Verdana" w:cs="Times New Roman"/>
          <w:b/>
        </w:rPr>
      </w:pPr>
    </w:p>
    <w:p w14:paraId="696C7408" w14:textId="2A3F77D8" w:rsidR="00A82782" w:rsidRPr="00EA59BF" w:rsidRDefault="0046497A" w:rsidP="00EA59BF">
      <w:pPr>
        <w:spacing w:after="0" w:line="240" w:lineRule="auto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t xml:space="preserve">Tabel 3 </w:t>
      </w:r>
      <w:r w:rsidRPr="00EA59BF">
        <w:rPr>
          <w:rFonts w:ascii="Verdana" w:hAnsi="Verdana" w:cs="Times New Roman"/>
          <w:b/>
          <w:lang w:val="id-ID"/>
        </w:rPr>
        <w:t xml:space="preserve">Hubungan </w:t>
      </w:r>
      <w:proofErr w:type="spellStart"/>
      <w:r w:rsidRPr="00EA59BF">
        <w:rPr>
          <w:rFonts w:ascii="Verdana" w:hAnsi="Verdana" w:cs="Times New Roman"/>
          <w:b/>
        </w:rPr>
        <w:t>Postur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kerja</w:t>
      </w:r>
      <w:proofErr w:type="spellEnd"/>
      <w:r w:rsidRPr="00EA59BF">
        <w:rPr>
          <w:rFonts w:ascii="Verdana" w:hAnsi="Verdana" w:cs="Times New Roman"/>
          <w:b/>
        </w:rPr>
        <w:t xml:space="preserve"> dan </w:t>
      </w:r>
      <w:proofErr w:type="spellStart"/>
      <w:r w:rsidRPr="00EA59BF">
        <w:rPr>
          <w:rFonts w:ascii="Verdana" w:hAnsi="Verdana" w:cs="Times New Roman"/>
          <w:b/>
        </w:rPr>
        <w:t>risiko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ergonomis</w:t>
      </w:r>
      <w:proofErr w:type="spellEnd"/>
      <w:r w:rsidRPr="00EA59BF">
        <w:rPr>
          <w:rFonts w:ascii="Verdana" w:hAnsi="Verdana" w:cs="Times New Roman"/>
          <w:b/>
        </w:rPr>
        <w:t xml:space="preserve"> di area </w:t>
      </w:r>
      <w:proofErr w:type="spellStart"/>
      <w:r w:rsidRPr="00EA59BF">
        <w:rPr>
          <w:rFonts w:ascii="Verdana" w:hAnsi="Verdana" w:cs="Times New Roman"/>
          <w:b/>
        </w:rPr>
        <w:t>pemanenan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kelapa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sawit</w:t>
      </w:r>
      <w:proofErr w:type="spellEnd"/>
      <w:r w:rsidRPr="00EA59BF">
        <w:rPr>
          <w:rFonts w:ascii="Verdana" w:hAnsi="Verdana" w:cs="Times New Roman"/>
          <w:b/>
        </w:rPr>
        <w:t xml:space="preserve"> Unit </w:t>
      </w:r>
      <w:proofErr w:type="spellStart"/>
      <w:r w:rsidRPr="00EA59BF">
        <w:rPr>
          <w:rFonts w:ascii="Verdana" w:hAnsi="Verdana" w:cs="Times New Roman"/>
          <w:b/>
        </w:rPr>
        <w:t>Bisnis</w:t>
      </w:r>
      <w:proofErr w:type="spellEnd"/>
      <w:r w:rsidRPr="00EA59BF">
        <w:rPr>
          <w:rFonts w:ascii="Verdana" w:hAnsi="Verdana" w:cs="Times New Roman"/>
          <w:b/>
        </w:rPr>
        <w:t xml:space="preserve"> PTPN IV Adolina </w:t>
      </w:r>
      <w:proofErr w:type="spellStart"/>
      <w:r w:rsidRPr="00EA59BF">
        <w:rPr>
          <w:rFonts w:ascii="Verdana" w:hAnsi="Verdana" w:cs="Times New Roman"/>
          <w:b/>
        </w:rPr>
        <w:t>Tahun</w:t>
      </w:r>
      <w:proofErr w:type="spellEnd"/>
      <w:r w:rsidRPr="00EA59BF">
        <w:rPr>
          <w:rFonts w:ascii="Verdana" w:hAnsi="Verdana" w:cs="Times New Roman"/>
          <w:b/>
        </w:rPr>
        <w:t xml:space="preserve"> 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1"/>
        <w:gridCol w:w="377"/>
        <w:gridCol w:w="387"/>
        <w:gridCol w:w="362"/>
        <w:gridCol w:w="397"/>
        <w:gridCol w:w="361"/>
        <w:gridCol w:w="434"/>
        <w:gridCol w:w="526"/>
        <w:gridCol w:w="624"/>
      </w:tblGrid>
      <w:tr w:rsidR="005F0469" w:rsidRPr="00EA59BF" w14:paraId="4E93F5ED" w14:textId="77777777" w:rsidTr="00150C0C">
        <w:trPr>
          <w:trHeight w:val="232"/>
        </w:trPr>
        <w:tc>
          <w:tcPr>
            <w:tcW w:w="1093" w:type="pct"/>
            <w:vMerge w:val="restart"/>
            <w:tcBorders>
              <w:top w:val="single" w:sz="4" w:space="0" w:color="auto"/>
            </w:tcBorders>
            <w:vAlign w:val="center"/>
          </w:tcPr>
          <w:p w14:paraId="4226D11B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bookmarkStart w:id="0" w:name="_Hlk138153780"/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Variabel</w:t>
            </w:r>
            <w:proofErr w:type="spellEnd"/>
          </w:p>
        </w:tc>
        <w:tc>
          <w:tcPr>
            <w:tcW w:w="3206" w:type="pct"/>
            <w:gridSpan w:val="7"/>
            <w:tcBorders>
              <w:top w:val="single" w:sz="4" w:space="0" w:color="auto"/>
            </w:tcBorders>
          </w:tcPr>
          <w:p w14:paraId="6630CB4D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 xml:space="preserve">Faktor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Resiko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Ergonomi</w:t>
            </w:r>
            <w:proofErr w:type="spellEnd"/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78F448A6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5F0469" w:rsidRPr="00EA59BF" w14:paraId="02FE0871" w14:textId="77777777" w:rsidTr="00150C0C">
        <w:trPr>
          <w:trHeight w:val="453"/>
        </w:trPr>
        <w:tc>
          <w:tcPr>
            <w:tcW w:w="1093" w:type="pct"/>
            <w:vMerge/>
          </w:tcPr>
          <w:p w14:paraId="1D4E550C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17FEE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Rendah</w:t>
            </w:r>
            <w:proofErr w:type="spellEnd"/>
          </w:p>
        </w:tc>
        <w:tc>
          <w:tcPr>
            <w:tcW w:w="9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5ADBE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Sedang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73B85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Jumlah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vAlign w:val="center"/>
          </w:tcPr>
          <w:p w14:paraId="009353EF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p-</w:t>
            </w:r>
          </w:p>
          <w:p w14:paraId="2F07999E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value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</w:tcBorders>
          </w:tcPr>
          <w:p w14:paraId="519D192A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RP</w:t>
            </w:r>
          </w:p>
          <w:p w14:paraId="12DB52A4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(95% CI)</w:t>
            </w:r>
          </w:p>
        </w:tc>
      </w:tr>
      <w:tr w:rsidR="005F0469" w:rsidRPr="00EA59BF" w14:paraId="4B16D723" w14:textId="77777777" w:rsidTr="00150C0C">
        <w:trPr>
          <w:trHeight w:val="232"/>
        </w:trPr>
        <w:tc>
          <w:tcPr>
            <w:tcW w:w="1093" w:type="pct"/>
            <w:vMerge/>
            <w:tcBorders>
              <w:bottom w:val="single" w:sz="4" w:space="0" w:color="auto"/>
            </w:tcBorders>
          </w:tcPr>
          <w:p w14:paraId="669686A1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37B7B571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f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DB89090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14:paraId="4C8E95FD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151CF529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12F5EF1A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7FE27DAD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577" w:type="pct"/>
            <w:vMerge/>
            <w:tcBorders>
              <w:top w:val="single" w:sz="4" w:space="0" w:color="auto"/>
            </w:tcBorders>
          </w:tcPr>
          <w:p w14:paraId="2EFC4FC2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700" w:type="pct"/>
            <w:vMerge/>
          </w:tcPr>
          <w:p w14:paraId="208C8D56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5F0469" w:rsidRPr="00EA59BF" w14:paraId="3EBA3573" w14:textId="77777777" w:rsidTr="00150C0C">
        <w:trPr>
          <w:trHeight w:val="232"/>
        </w:trPr>
        <w:tc>
          <w:tcPr>
            <w:tcW w:w="3722" w:type="pct"/>
            <w:gridSpan w:val="7"/>
            <w:tcBorders>
              <w:top w:val="single" w:sz="4" w:space="0" w:color="auto"/>
            </w:tcBorders>
          </w:tcPr>
          <w:p w14:paraId="46482AB6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Postur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Kerja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vAlign w:val="center"/>
          </w:tcPr>
          <w:p w14:paraId="599B6F84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0,001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3B120E45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</w:p>
        </w:tc>
      </w:tr>
      <w:tr w:rsidR="005F0469" w:rsidRPr="00EA59BF" w14:paraId="2C5C9590" w14:textId="77777777" w:rsidTr="00150C0C">
        <w:trPr>
          <w:trHeight w:val="218"/>
        </w:trPr>
        <w:tc>
          <w:tcPr>
            <w:tcW w:w="1093" w:type="pct"/>
          </w:tcPr>
          <w:p w14:paraId="08A14217" w14:textId="77777777" w:rsidR="005F0469" w:rsidRPr="00EA59BF" w:rsidRDefault="005F0469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Baik</w:t>
            </w:r>
          </w:p>
        </w:tc>
        <w:tc>
          <w:tcPr>
            <w:tcW w:w="438" w:type="pct"/>
          </w:tcPr>
          <w:p w14:paraId="2D712082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12</w:t>
            </w:r>
          </w:p>
        </w:tc>
        <w:tc>
          <w:tcPr>
            <w:tcW w:w="455" w:type="pct"/>
          </w:tcPr>
          <w:p w14:paraId="67F8DEE2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30</w:t>
            </w:r>
          </w:p>
        </w:tc>
        <w:tc>
          <w:tcPr>
            <w:tcW w:w="420" w:type="pct"/>
          </w:tcPr>
          <w:p w14:paraId="518B8521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4</w:t>
            </w:r>
          </w:p>
        </w:tc>
        <w:tc>
          <w:tcPr>
            <w:tcW w:w="488" w:type="pct"/>
          </w:tcPr>
          <w:p w14:paraId="707F1495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10</w:t>
            </w:r>
          </w:p>
        </w:tc>
        <w:tc>
          <w:tcPr>
            <w:tcW w:w="412" w:type="pct"/>
          </w:tcPr>
          <w:p w14:paraId="564590EA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16</w:t>
            </w:r>
          </w:p>
        </w:tc>
        <w:tc>
          <w:tcPr>
            <w:tcW w:w="416" w:type="pct"/>
          </w:tcPr>
          <w:p w14:paraId="45D5335B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40</w:t>
            </w:r>
          </w:p>
        </w:tc>
        <w:tc>
          <w:tcPr>
            <w:tcW w:w="577" w:type="pct"/>
            <w:vMerge/>
            <w:vAlign w:val="center"/>
          </w:tcPr>
          <w:p w14:paraId="1F1FF570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700" w:type="pct"/>
            <w:vMerge w:val="restart"/>
          </w:tcPr>
          <w:p w14:paraId="28179930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15 (3,153-71,367)</w:t>
            </w:r>
          </w:p>
        </w:tc>
      </w:tr>
      <w:tr w:rsidR="005F0469" w:rsidRPr="00EA59BF" w14:paraId="1171CF15" w14:textId="77777777" w:rsidTr="00150C0C">
        <w:trPr>
          <w:trHeight w:val="218"/>
        </w:trPr>
        <w:tc>
          <w:tcPr>
            <w:tcW w:w="1093" w:type="pct"/>
          </w:tcPr>
          <w:p w14:paraId="76E287F5" w14:textId="77777777" w:rsidR="005F0469" w:rsidRPr="00EA59BF" w:rsidRDefault="005F0469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Buruk</w:t>
            </w:r>
          </w:p>
        </w:tc>
        <w:tc>
          <w:tcPr>
            <w:tcW w:w="438" w:type="pct"/>
          </w:tcPr>
          <w:p w14:paraId="6B86A941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4</w:t>
            </w:r>
          </w:p>
        </w:tc>
        <w:tc>
          <w:tcPr>
            <w:tcW w:w="455" w:type="pct"/>
          </w:tcPr>
          <w:p w14:paraId="28180825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10</w:t>
            </w:r>
          </w:p>
        </w:tc>
        <w:tc>
          <w:tcPr>
            <w:tcW w:w="420" w:type="pct"/>
          </w:tcPr>
          <w:p w14:paraId="3CFD2BB7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20</w:t>
            </w:r>
          </w:p>
        </w:tc>
        <w:tc>
          <w:tcPr>
            <w:tcW w:w="488" w:type="pct"/>
          </w:tcPr>
          <w:p w14:paraId="5782CEC4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50</w:t>
            </w:r>
          </w:p>
        </w:tc>
        <w:tc>
          <w:tcPr>
            <w:tcW w:w="412" w:type="pct"/>
          </w:tcPr>
          <w:p w14:paraId="50431363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24</w:t>
            </w:r>
          </w:p>
        </w:tc>
        <w:tc>
          <w:tcPr>
            <w:tcW w:w="416" w:type="pct"/>
          </w:tcPr>
          <w:p w14:paraId="384BA32B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60</w:t>
            </w:r>
          </w:p>
        </w:tc>
        <w:tc>
          <w:tcPr>
            <w:tcW w:w="577" w:type="pct"/>
            <w:vMerge/>
          </w:tcPr>
          <w:p w14:paraId="48BF792B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700" w:type="pct"/>
            <w:vMerge/>
          </w:tcPr>
          <w:p w14:paraId="74984A93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5F0469" w:rsidRPr="00EA59BF" w14:paraId="1011B4DF" w14:textId="77777777" w:rsidTr="00150C0C">
        <w:trPr>
          <w:trHeight w:val="247"/>
        </w:trPr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14:paraId="56221ED6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Total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7605D925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16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96865BD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14:paraId="1513E2E6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24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14:paraId="36F43FDC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60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5342BE80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14:paraId="42931DB3" w14:textId="77777777" w:rsidR="005F0469" w:rsidRPr="00EA59BF" w:rsidRDefault="005F0469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100</w:t>
            </w: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14:paraId="20E736C5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700" w:type="pct"/>
            <w:vMerge/>
            <w:tcBorders>
              <w:bottom w:val="single" w:sz="4" w:space="0" w:color="auto"/>
            </w:tcBorders>
          </w:tcPr>
          <w:p w14:paraId="612CD5C4" w14:textId="77777777" w:rsidR="005F0469" w:rsidRPr="00EA59BF" w:rsidRDefault="005F0469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</w:tr>
      <w:bookmarkEnd w:id="0"/>
    </w:tbl>
    <w:p w14:paraId="299CD18C" w14:textId="77777777" w:rsidR="005F0469" w:rsidRPr="00EA59BF" w:rsidRDefault="005F0469" w:rsidP="00662C34">
      <w:pPr>
        <w:spacing w:after="0" w:line="240" w:lineRule="auto"/>
        <w:ind w:firstLine="720"/>
        <w:jc w:val="both"/>
        <w:rPr>
          <w:rFonts w:ascii="Verdana" w:hAnsi="Verdana" w:cs="Times New Roman"/>
          <w:bCs/>
        </w:rPr>
      </w:pPr>
    </w:p>
    <w:p w14:paraId="489D71AB" w14:textId="44B92ECB" w:rsidR="00796842" w:rsidRPr="00EA59BF" w:rsidRDefault="00796842" w:rsidP="006E2A84">
      <w:pPr>
        <w:ind w:firstLine="72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Temuan</w:t>
      </w:r>
      <w:proofErr w:type="spellEnd"/>
      <w:r w:rsidRPr="00EA59BF">
        <w:rPr>
          <w:rFonts w:ascii="Verdana" w:hAnsi="Verdana" w:cs="Times New Roman"/>
          <w:bCs/>
        </w:rPr>
        <w:t xml:space="preserve"> uji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Chi-Square </w:t>
      </w:r>
      <w:proofErr w:type="spellStart"/>
      <w:r w:rsidRPr="00EA59BF">
        <w:rPr>
          <w:rFonts w:ascii="Verdana" w:hAnsi="Verdana" w:cs="Times New Roman"/>
          <w:bCs/>
        </w:rPr>
        <w:t>menunjukkan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PTPN IV Unit </w:t>
      </w:r>
      <w:r w:rsidRPr="00EA59BF">
        <w:rPr>
          <w:rFonts w:ascii="Verdana" w:hAnsi="Verdana" w:cs="Times New Roman"/>
          <w:bCs/>
        </w:rPr>
        <w:t xml:space="preserve">Usaha Adolina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 </w:t>
      </w:r>
      <w:proofErr w:type="spellStart"/>
      <w:r w:rsidRPr="00EA59BF">
        <w:rPr>
          <w:rFonts w:ascii="Verdana" w:hAnsi="Verdana" w:cs="Times New Roman"/>
          <w:bCs/>
        </w:rPr>
        <w:t>terdapat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antara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p-value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0,001 (p &lt; α</w:t>
      </w:r>
      <w:proofErr w:type="gramStart"/>
      <w:r w:rsidRPr="00EA59BF">
        <w:rPr>
          <w:rFonts w:ascii="Verdana" w:hAnsi="Verdana" w:cs="Times New Roman"/>
          <w:bCs/>
        </w:rPr>
        <w:t>) .</w:t>
      </w:r>
      <w:proofErr w:type="gram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buruk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meningkatkan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 pada area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Unit </w:t>
      </w:r>
      <w:proofErr w:type="spellStart"/>
      <w:r w:rsidRPr="00EA59BF">
        <w:rPr>
          <w:rFonts w:ascii="Verdana" w:hAnsi="Verdana" w:cs="Times New Roman"/>
          <w:bCs/>
        </w:rPr>
        <w:t>Bisnis</w:t>
      </w:r>
      <w:proofErr w:type="spellEnd"/>
      <w:r w:rsidRPr="00EA59BF">
        <w:rPr>
          <w:rFonts w:ascii="Verdana" w:hAnsi="Verdana" w:cs="Times New Roman"/>
          <w:bCs/>
        </w:rPr>
        <w:t xml:space="preserve"> PTPN IV Adolina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lima </w:t>
      </w:r>
      <w:proofErr w:type="spellStart"/>
      <w:r w:rsidRPr="00EA59BF">
        <w:rPr>
          <w:rFonts w:ascii="Verdana" w:hAnsi="Verdana" w:cs="Times New Roman"/>
          <w:bCs/>
        </w:rPr>
        <w:t>belas</w:t>
      </w:r>
      <w:proofErr w:type="spellEnd"/>
      <w:r w:rsidRPr="00EA59BF">
        <w:rPr>
          <w:rFonts w:ascii="Verdana" w:hAnsi="Verdana" w:cs="Times New Roman"/>
          <w:bCs/>
        </w:rPr>
        <w:t xml:space="preserve"> kali </w:t>
      </w:r>
      <w:proofErr w:type="spellStart"/>
      <w:r w:rsidRPr="00EA59BF">
        <w:rPr>
          <w:rFonts w:ascii="Verdana" w:hAnsi="Verdana" w:cs="Times New Roman"/>
          <w:bCs/>
        </w:rPr>
        <w:t>lipat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</w:t>
      </w:r>
      <w:proofErr w:type="spellStart"/>
      <w:r w:rsidRPr="00EA59BF">
        <w:rPr>
          <w:rFonts w:ascii="Verdana" w:hAnsi="Verdana" w:cs="Times New Roman"/>
          <w:bCs/>
        </w:rPr>
        <w:t>berdasarkan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Prevalence Ratio pada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</w:p>
    <w:p w14:paraId="64B9780F" w14:textId="3D20004B" w:rsidR="00796842" w:rsidRPr="00EA59BF" w:rsidRDefault="00796842" w:rsidP="006E2A84">
      <w:pPr>
        <w:ind w:firstLine="72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t xml:space="preserve">Tabel 4.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beban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di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di PTPN IV Unit Usaha Adolina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90"/>
        <w:gridCol w:w="377"/>
        <w:gridCol w:w="388"/>
        <w:gridCol w:w="362"/>
        <w:gridCol w:w="397"/>
        <w:gridCol w:w="361"/>
        <w:gridCol w:w="434"/>
        <w:gridCol w:w="526"/>
        <w:gridCol w:w="624"/>
      </w:tblGrid>
      <w:tr w:rsidR="00796842" w:rsidRPr="00EA59BF" w14:paraId="528FFBC5" w14:textId="77777777" w:rsidTr="00D927B9">
        <w:trPr>
          <w:trHeight w:val="223"/>
        </w:trPr>
        <w:tc>
          <w:tcPr>
            <w:tcW w:w="1085" w:type="pct"/>
            <w:vMerge w:val="restart"/>
            <w:tcBorders>
              <w:top w:val="single" w:sz="4" w:space="0" w:color="auto"/>
            </w:tcBorders>
            <w:vAlign w:val="center"/>
          </w:tcPr>
          <w:p w14:paraId="40B8F235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Variabel</w:t>
            </w:r>
            <w:proofErr w:type="spellEnd"/>
          </w:p>
        </w:tc>
        <w:tc>
          <w:tcPr>
            <w:tcW w:w="3181" w:type="pct"/>
            <w:gridSpan w:val="7"/>
            <w:tcBorders>
              <w:top w:val="single" w:sz="4" w:space="0" w:color="auto"/>
            </w:tcBorders>
          </w:tcPr>
          <w:p w14:paraId="12309FD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 xml:space="preserve">Faktor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Resiko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Ergonomi</w:t>
            </w:r>
            <w:proofErr w:type="spellEnd"/>
          </w:p>
        </w:tc>
        <w:tc>
          <w:tcPr>
            <w:tcW w:w="735" w:type="pct"/>
            <w:tcBorders>
              <w:top w:val="single" w:sz="4" w:space="0" w:color="auto"/>
            </w:tcBorders>
          </w:tcPr>
          <w:p w14:paraId="6E6FD01E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796842" w:rsidRPr="00EA59BF" w14:paraId="3FE3F783" w14:textId="77777777" w:rsidTr="00D927B9">
        <w:trPr>
          <w:trHeight w:val="436"/>
        </w:trPr>
        <w:tc>
          <w:tcPr>
            <w:tcW w:w="1085" w:type="pct"/>
            <w:vMerge/>
          </w:tcPr>
          <w:p w14:paraId="78BA8B8E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8C25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Rendah</w:t>
            </w:r>
            <w:proofErr w:type="spellEnd"/>
          </w:p>
        </w:tc>
        <w:tc>
          <w:tcPr>
            <w:tcW w:w="9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56CA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Sedang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75BE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Jumlah</w:t>
            </w:r>
            <w:proofErr w:type="spellEnd"/>
          </w:p>
        </w:tc>
        <w:tc>
          <w:tcPr>
            <w:tcW w:w="574" w:type="pct"/>
            <w:vMerge w:val="restart"/>
            <w:tcBorders>
              <w:top w:val="single" w:sz="4" w:space="0" w:color="auto"/>
            </w:tcBorders>
            <w:vAlign w:val="center"/>
          </w:tcPr>
          <w:p w14:paraId="050E7196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p-</w:t>
            </w:r>
          </w:p>
          <w:p w14:paraId="16283CD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value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</w:tcBorders>
          </w:tcPr>
          <w:p w14:paraId="20B2EA8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RP</w:t>
            </w:r>
          </w:p>
          <w:p w14:paraId="0ADC48D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(95% CI)</w:t>
            </w:r>
          </w:p>
        </w:tc>
      </w:tr>
      <w:tr w:rsidR="00796842" w:rsidRPr="00EA59BF" w14:paraId="0FFC66A3" w14:textId="77777777" w:rsidTr="00D927B9">
        <w:trPr>
          <w:trHeight w:val="223"/>
        </w:trPr>
        <w:tc>
          <w:tcPr>
            <w:tcW w:w="1085" w:type="pct"/>
            <w:vMerge/>
            <w:tcBorders>
              <w:bottom w:val="single" w:sz="4" w:space="0" w:color="auto"/>
            </w:tcBorders>
          </w:tcPr>
          <w:p w14:paraId="279B4365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0A75354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f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4D890E5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1DF76ED4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38638B5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5DE557A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426093B6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574" w:type="pct"/>
            <w:vMerge/>
            <w:tcBorders>
              <w:top w:val="single" w:sz="4" w:space="0" w:color="auto"/>
            </w:tcBorders>
          </w:tcPr>
          <w:p w14:paraId="0E0F7221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735" w:type="pct"/>
            <w:vMerge/>
          </w:tcPr>
          <w:p w14:paraId="019A1AA2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796842" w:rsidRPr="00EA59BF" w14:paraId="3C101C1A" w14:textId="77777777" w:rsidTr="00D927B9">
        <w:trPr>
          <w:trHeight w:val="223"/>
        </w:trPr>
        <w:tc>
          <w:tcPr>
            <w:tcW w:w="3692" w:type="pct"/>
            <w:gridSpan w:val="7"/>
            <w:tcBorders>
              <w:top w:val="single" w:sz="4" w:space="0" w:color="auto"/>
            </w:tcBorders>
          </w:tcPr>
          <w:p w14:paraId="60FA2E04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 xml:space="preserve">Beban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Kerja</w:t>
            </w:r>
            <w:proofErr w:type="spellEnd"/>
          </w:p>
        </w:tc>
        <w:tc>
          <w:tcPr>
            <w:tcW w:w="574" w:type="pct"/>
            <w:vMerge w:val="restart"/>
            <w:tcBorders>
              <w:top w:val="single" w:sz="4" w:space="0" w:color="auto"/>
            </w:tcBorders>
            <w:vAlign w:val="center"/>
          </w:tcPr>
          <w:p w14:paraId="78C43AA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0,005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</w:tcBorders>
          </w:tcPr>
          <w:p w14:paraId="1B0A6605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</w:p>
          <w:p w14:paraId="78F8896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 xml:space="preserve">9 </w:t>
            </w:r>
          </w:p>
          <w:p w14:paraId="71BB5DF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(2,088-38,787)</w:t>
            </w:r>
          </w:p>
        </w:tc>
      </w:tr>
      <w:tr w:rsidR="00796842" w:rsidRPr="00EA59BF" w14:paraId="3B757BD8" w14:textId="77777777" w:rsidTr="00D927B9">
        <w:trPr>
          <w:trHeight w:val="209"/>
        </w:trPr>
        <w:tc>
          <w:tcPr>
            <w:tcW w:w="1085" w:type="pct"/>
          </w:tcPr>
          <w:p w14:paraId="5112EFC8" w14:textId="77777777" w:rsidR="00796842" w:rsidRPr="00EA59BF" w:rsidRDefault="00796842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</w:rPr>
              <w:t>Ringan</w:t>
            </w:r>
            <w:proofErr w:type="spellEnd"/>
          </w:p>
        </w:tc>
        <w:tc>
          <w:tcPr>
            <w:tcW w:w="434" w:type="pct"/>
          </w:tcPr>
          <w:p w14:paraId="5E85996E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12</w:t>
            </w:r>
          </w:p>
        </w:tc>
        <w:tc>
          <w:tcPr>
            <w:tcW w:w="452" w:type="pct"/>
          </w:tcPr>
          <w:p w14:paraId="465BFFA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30</w:t>
            </w:r>
          </w:p>
        </w:tc>
        <w:tc>
          <w:tcPr>
            <w:tcW w:w="417" w:type="pct"/>
          </w:tcPr>
          <w:p w14:paraId="526AA83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6</w:t>
            </w:r>
          </w:p>
        </w:tc>
        <w:tc>
          <w:tcPr>
            <w:tcW w:w="484" w:type="pct"/>
          </w:tcPr>
          <w:p w14:paraId="60C33E6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15</w:t>
            </w:r>
          </w:p>
        </w:tc>
        <w:tc>
          <w:tcPr>
            <w:tcW w:w="408" w:type="pct"/>
          </w:tcPr>
          <w:p w14:paraId="3D3F11F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18</w:t>
            </w:r>
          </w:p>
        </w:tc>
        <w:tc>
          <w:tcPr>
            <w:tcW w:w="412" w:type="pct"/>
          </w:tcPr>
          <w:p w14:paraId="37A15BA5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45</w:t>
            </w:r>
          </w:p>
        </w:tc>
        <w:tc>
          <w:tcPr>
            <w:tcW w:w="574" w:type="pct"/>
            <w:vMerge/>
            <w:vAlign w:val="center"/>
          </w:tcPr>
          <w:p w14:paraId="444588C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735" w:type="pct"/>
            <w:vMerge/>
          </w:tcPr>
          <w:p w14:paraId="3A9D3134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</w:tr>
      <w:tr w:rsidR="00796842" w:rsidRPr="00EA59BF" w14:paraId="2BABE741" w14:textId="77777777" w:rsidTr="00D927B9">
        <w:trPr>
          <w:trHeight w:val="209"/>
        </w:trPr>
        <w:tc>
          <w:tcPr>
            <w:tcW w:w="1085" w:type="pct"/>
          </w:tcPr>
          <w:p w14:paraId="251CF326" w14:textId="77777777" w:rsidR="00796842" w:rsidRPr="00EA59BF" w:rsidRDefault="00796842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Berat</w:t>
            </w:r>
          </w:p>
        </w:tc>
        <w:tc>
          <w:tcPr>
            <w:tcW w:w="434" w:type="pct"/>
          </w:tcPr>
          <w:p w14:paraId="62A8BEF0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4</w:t>
            </w:r>
          </w:p>
        </w:tc>
        <w:tc>
          <w:tcPr>
            <w:tcW w:w="452" w:type="pct"/>
          </w:tcPr>
          <w:p w14:paraId="7EB1D79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10</w:t>
            </w:r>
          </w:p>
        </w:tc>
        <w:tc>
          <w:tcPr>
            <w:tcW w:w="417" w:type="pct"/>
          </w:tcPr>
          <w:p w14:paraId="07A9F82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18</w:t>
            </w:r>
          </w:p>
        </w:tc>
        <w:tc>
          <w:tcPr>
            <w:tcW w:w="484" w:type="pct"/>
          </w:tcPr>
          <w:p w14:paraId="1EA2DBA6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45</w:t>
            </w:r>
          </w:p>
        </w:tc>
        <w:tc>
          <w:tcPr>
            <w:tcW w:w="408" w:type="pct"/>
          </w:tcPr>
          <w:p w14:paraId="68D1281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22</w:t>
            </w:r>
          </w:p>
        </w:tc>
        <w:tc>
          <w:tcPr>
            <w:tcW w:w="412" w:type="pct"/>
          </w:tcPr>
          <w:p w14:paraId="3AFC3B26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55</w:t>
            </w:r>
          </w:p>
        </w:tc>
        <w:tc>
          <w:tcPr>
            <w:tcW w:w="574" w:type="pct"/>
            <w:vMerge/>
          </w:tcPr>
          <w:p w14:paraId="7975E224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735" w:type="pct"/>
            <w:vMerge/>
          </w:tcPr>
          <w:p w14:paraId="3A7167E7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796842" w:rsidRPr="00EA59BF" w14:paraId="3AA9FBB3" w14:textId="77777777" w:rsidTr="00D927B9">
        <w:trPr>
          <w:trHeight w:val="238"/>
        </w:trPr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</w:tcPr>
          <w:p w14:paraId="7CD3766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Total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5771A2A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16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3D7905A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66D9D71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24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14:paraId="4E1D72E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60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5ACD26A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12" w:type="pct"/>
            <w:tcBorders>
              <w:top w:val="single" w:sz="4" w:space="0" w:color="auto"/>
              <w:bottom w:val="single" w:sz="4" w:space="0" w:color="auto"/>
            </w:tcBorders>
          </w:tcPr>
          <w:p w14:paraId="0B510414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100</w:t>
            </w:r>
          </w:p>
        </w:tc>
        <w:tc>
          <w:tcPr>
            <w:tcW w:w="574" w:type="pct"/>
            <w:vMerge/>
            <w:tcBorders>
              <w:bottom w:val="single" w:sz="4" w:space="0" w:color="auto"/>
            </w:tcBorders>
          </w:tcPr>
          <w:p w14:paraId="3E162F35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735" w:type="pct"/>
            <w:vMerge/>
            <w:tcBorders>
              <w:bottom w:val="single" w:sz="4" w:space="0" w:color="auto"/>
            </w:tcBorders>
          </w:tcPr>
          <w:p w14:paraId="741DEA14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</w:tr>
    </w:tbl>
    <w:p w14:paraId="2DC53241" w14:textId="49C68B7A" w:rsidR="00796842" w:rsidRPr="00EA59BF" w:rsidRDefault="00796842" w:rsidP="00EA59BF">
      <w:pPr>
        <w:ind w:firstLine="72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Hasil uji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Chi-Square </w:t>
      </w:r>
      <w:proofErr w:type="spellStart"/>
      <w:r w:rsidRPr="00EA59BF">
        <w:rPr>
          <w:rFonts w:ascii="Verdana" w:hAnsi="Verdana" w:cs="Times New Roman"/>
          <w:bCs/>
        </w:rPr>
        <w:t>menunjukkan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pada Unit Usaha PTPN IV Adolina </w:t>
      </w:r>
      <w:proofErr w:type="spellStart"/>
      <w:r w:rsidRPr="00EA59BF">
        <w:rPr>
          <w:rFonts w:ascii="Verdana" w:hAnsi="Verdana" w:cs="Times New Roman"/>
          <w:bCs/>
        </w:rPr>
        <w:t>terdapat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antara</w:t>
      </w:r>
      <w:proofErr w:type="spellEnd"/>
      <w:r w:rsidRPr="00EA59BF">
        <w:rPr>
          <w:rFonts w:ascii="Verdana" w:hAnsi="Verdana" w:cs="Times New Roman"/>
          <w:bCs/>
        </w:rPr>
        <w:t xml:space="preserve"> r</w:t>
      </w:r>
      <w:r w:rsidR="00653DAC" w:rsidRPr="00EA59BF">
        <w:rPr>
          <w:rFonts w:ascii="Verdana" w:hAnsi="Verdana" w:cs="Times New Roman"/>
          <w:bCs/>
          <w:lang w:val="id-ID"/>
        </w:rPr>
        <w:t>e</w:t>
      </w:r>
      <w:proofErr w:type="spellStart"/>
      <w:r w:rsidRPr="00EA59BF">
        <w:rPr>
          <w:rFonts w:ascii="Verdana" w:hAnsi="Verdana" w:cs="Times New Roman"/>
          <w:bCs/>
        </w:rPr>
        <w:t>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beban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p-value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0,005 (p &lt; α</w:t>
      </w:r>
      <w:proofErr w:type="gramStart"/>
      <w:r w:rsidRPr="00EA59BF">
        <w:rPr>
          <w:rFonts w:ascii="Verdana" w:hAnsi="Verdana" w:cs="Times New Roman"/>
          <w:bCs/>
        </w:rPr>
        <w:t>) .</w:t>
      </w:r>
      <w:proofErr w:type="gram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Unit Usaha PTPN IV Adolina </w:t>
      </w:r>
      <w:proofErr w:type="spellStart"/>
      <w:r w:rsidRPr="00EA59BF">
        <w:rPr>
          <w:rFonts w:ascii="Verdana" w:hAnsi="Verdana" w:cs="Times New Roman"/>
          <w:bCs/>
        </w:rPr>
        <w:t>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menghadapi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bahaya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sembilan</w:t>
      </w:r>
      <w:proofErr w:type="spellEnd"/>
      <w:r w:rsidRPr="00EA59BF">
        <w:rPr>
          <w:rFonts w:ascii="Verdana" w:hAnsi="Verdana" w:cs="Times New Roman"/>
          <w:bCs/>
        </w:rPr>
        <w:t xml:space="preserve"> kali </w:t>
      </w:r>
      <w:proofErr w:type="spellStart"/>
      <w:r w:rsidRPr="00EA59BF">
        <w:rPr>
          <w:rFonts w:ascii="Verdana" w:hAnsi="Verdana" w:cs="Times New Roman"/>
          <w:bCs/>
        </w:rPr>
        <w:t>lipat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akibat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beban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berat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sesuai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Prevalence Ratio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9.</w:t>
      </w:r>
    </w:p>
    <w:p w14:paraId="43B2B5BD" w14:textId="77777777" w:rsidR="00EA59BF" w:rsidRDefault="00EA59BF" w:rsidP="00EA59BF">
      <w:pPr>
        <w:jc w:val="both"/>
        <w:rPr>
          <w:rFonts w:ascii="Verdana" w:hAnsi="Verdana" w:cs="Times New Roman"/>
          <w:b/>
        </w:rPr>
      </w:pPr>
    </w:p>
    <w:p w14:paraId="38AD8C3D" w14:textId="77777777" w:rsidR="00EA59BF" w:rsidRDefault="00EA59BF" w:rsidP="00EA59BF">
      <w:pPr>
        <w:jc w:val="both"/>
        <w:rPr>
          <w:rFonts w:ascii="Verdana" w:hAnsi="Verdana" w:cs="Times New Roman"/>
          <w:b/>
        </w:rPr>
      </w:pPr>
    </w:p>
    <w:p w14:paraId="78820D96" w14:textId="39F2F4FE" w:rsidR="00796842" w:rsidRPr="00EA59BF" w:rsidRDefault="00796842" w:rsidP="00EA59BF">
      <w:p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lastRenderedPageBreak/>
        <w:t xml:space="preserve">Tabel 5.  </w:t>
      </w:r>
      <w:proofErr w:type="spellStart"/>
      <w:r w:rsidRPr="00EA59BF">
        <w:rPr>
          <w:rFonts w:ascii="Verdana" w:hAnsi="Verdana" w:cs="Times New Roman"/>
          <w:b/>
        </w:rPr>
        <w:t>Hubungan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frekuensi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dengan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resiko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ergonomi</w:t>
      </w:r>
      <w:proofErr w:type="spellEnd"/>
      <w:r w:rsidRPr="00EA59BF">
        <w:rPr>
          <w:rFonts w:ascii="Verdana" w:hAnsi="Verdana" w:cs="Times New Roman"/>
          <w:b/>
        </w:rPr>
        <w:t xml:space="preserve"> di </w:t>
      </w:r>
      <w:proofErr w:type="spellStart"/>
      <w:r w:rsidRPr="00EA59BF">
        <w:rPr>
          <w:rFonts w:ascii="Verdana" w:hAnsi="Verdana" w:cs="Times New Roman"/>
          <w:b/>
        </w:rPr>
        <w:t>bagian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panen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kelapa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sawit</w:t>
      </w:r>
      <w:proofErr w:type="spellEnd"/>
      <w:r w:rsidRPr="00EA59BF">
        <w:rPr>
          <w:rFonts w:ascii="Verdana" w:hAnsi="Verdana" w:cs="Times New Roman"/>
          <w:b/>
        </w:rPr>
        <w:t xml:space="preserve"> di PTPN IV Unit Usaha Adolina </w:t>
      </w:r>
      <w:proofErr w:type="spellStart"/>
      <w:r w:rsidRPr="00EA59BF">
        <w:rPr>
          <w:rFonts w:ascii="Verdana" w:hAnsi="Verdana" w:cs="Times New Roman"/>
          <w:b/>
        </w:rPr>
        <w:t>tahun</w:t>
      </w:r>
      <w:proofErr w:type="spellEnd"/>
      <w:r w:rsidRPr="00EA59BF">
        <w:rPr>
          <w:rFonts w:ascii="Verdana" w:hAnsi="Verdana" w:cs="Times New Roman"/>
          <w:b/>
        </w:rPr>
        <w:t xml:space="preserve"> 2024</w:t>
      </w:r>
      <w:r w:rsidRPr="00EA59BF">
        <w:rPr>
          <w:rFonts w:ascii="Verdana" w:hAnsi="Verdana" w:cs="Times New Roman"/>
          <w:bCs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72"/>
        <w:gridCol w:w="356"/>
        <w:gridCol w:w="438"/>
        <w:gridCol w:w="355"/>
        <w:gridCol w:w="438"/>
        <w:gridCol w:w="355"/>
        <w:gridCol w:w="425"/>
        <w:gridCol w:w="513"/>
        <w:gridCol w:w="607"/>
      </w:tblGrid>
      <w:tr w:rsidR="00796842" w:rsidRPr="00EA59BF" w14:paraId="531BD8BD" w14:textId="77777777" w:rsidTr="00150C0C">
        <w:trPr>
          <w:trHeight w:val="222"/>
        </w:trPr>
        <w:tc>
          <w:tcPr>
            <w:tcW w:w="1052" w:type="pct"/>
            <w:vMerge w:val="restart"/>
            <w:tcBorders>
              <w:top w:val="single" w:sz="4" w:space="0" w:color="auto"/>
            </w:tcBorders>
            <w:vAlign w:val="center"/>
          </w:tcPr>
          <w:p w14:paraId="283253F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Variabel</w:t>
            </w:r>
            <w:proofErr w:type="spellEnd"/>
          </w:p>
        </w:tc>
        <w:tc>
          <w:tcPr>
            <w:tcW w:w="3086" w:type="pct"/>
            <w:gridSpan w:val="7"/>
            <w:tcBorders>
              <w:top w:val="single" w:sz="4" w:space="0" w:color="auto"/>
            </w:tcBorders>
          </w:tcPr>
          <w:p w14:paraId="2DCD314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 xml:space="preserve">Faktor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Resiko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Ergonomi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</w:tcBorders>
          </w:tcPr>
          <w:p w14:paraId="33E77FBA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796842" w:rsidRPr="00EA59BF" w14:paraId="18C828CE" w14:textId="77777777" w:rsidTr="00150C0C">
        <w:trPr>
          <w:trHeight w:val="434"/>
        </w:trPr>
        <w:tc>
          <w:tcPr>
            <w:tcW w:w="1052" w:type="pct"/>
            <w:vMerge/>
          </w:tcPr>
          <w:p w14:paraId="6E56A02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5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ADBA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Rendah</w:t>
            </w:r>
            <w:proofErr w:type="spellEnd"/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A37B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Sedang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8465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Jumlah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  <w:vAlign w:val="center"/>
          </w:tcPr>
          <w:p w14:paraId="60CF4FCB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p-</w:t>
            </w:r>
          </w:p>
          <w:p w14:paraId="0C3516E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value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</w:tcBorders>
          </w:tcPr>
          <w:p w14:paraId="6BBD8FC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RP</w:t>
            </w:r>
          </w:p>
          <w:p w14:paraId="6241FE5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(95% CI)</w:t>
            </w:r>
          </w:p>
        </w:tc>
      </w:tr>
      <w:tr w:rsidR="00796842" w:rsidRPr="00EA59BF" w14:paraId="5A8DA1CD" w14:textId="77777777" w:rsidTr="00150C0C">
        <w:trPr>
          <w:trHeight w:val="222"/>
        </w:trPr>
        <w:tc>
          <w:tcPr>
            <w:tcW w:w="1052" w:type="pct"/>
            <w:vMerge/>
            <w:tcBorders>
              <w:bottom w:val="single" w:sz="4" w:space="0" w:color="auto"/>
            </w:tcBorders>
          </w:tcPr>
          <w:p w14:paraId="51D21358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033CECC4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f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5353CDDB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510D1C4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F03D3B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50DD3B10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522FC820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556" w:type="pct"/>
            <w:vMerge/>
            <w:tcBorders>
              <w:top w:val="single" w:sz="4" w:space="0" w:color="auto"/>
            </w:tcBorders>
          </w:tcPr>
          <w:p w14:paraId="0E1D625F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862" w:type="pct"/>
            <w:vMerge/>
          </w:tcPr>
          <w:p w14:paraId="18539BD3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796842" w:rsidRPr="00EA59BF" w14:paraId="1210B3F7" w14:textId="77777777" w:rsidTr="00150C0C">
        <w:trPr>
          <w:trHeight w:val="222"/>
        </w:trPr>
        <w:tc>
          <w:tcPr>
            <w:tcW w:w="3582" w:type="pct"/>
            <w:gridSpan w:val="7"/>
            <w:tcBorders>
              <w:top w:val="single" w:sz="4" w:space="0" w:color="auto"/>
            </w:tcBorders>
          </w:tcPr>
          <w:p w14:paraId="06851F80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Frekuensi</w:t>
            </w:r>
            <w:proofErr w:type="spellEnd"/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  <w:vAlign w:val="center"/>
          </w:tcPr>
          <w:p w14:paraId="3C1625C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0,032</w:t>
            </w:r>
          </w:p>
        </w:tc>
        <w:tc>
          <w:tcPr>
            <w:tcW w:w="862" w:type="pct"/>
            <w:tcBorders>
              <w:top w:val="single" w:sz="4" w:space="0" w:color="auto"/>
            </w:tcBorders>
          </w:tcPr>
          <w:p w14:paraId="38B4FB1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</w:p>
        </w:tc>
      </w:tr>
      <w:tr w:rsidR="00796842" w:rsidRPr="00EA59BF" w14:paraId="58704278" w14:textId="77777777" w:rsidTr="00150C0C">
        <w:trPr>
          <w:trHeight w:val="208"/>
        </w:trPr>
        <w:tc>
          <w:tcPr>
            <w:tcW w:w="1052" w:type="pct"/>
          </w:tcPr>
          <w:p w14:paraId="25D4B6B7" w14:textId="77777777" w:rsidR="00796842" w:rsidRPr="00EA59BF" w:rsidRDefault="00796842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 xml:space="preserve">Tidak </w:t>
            </w:r>
            <w:proofErr w:type="spellStart"/>
            <w:r w:rsidRPr="00EA59BF">
              <w:rPr>
                <w:rFonts w:ascii="Verdana" w:eastAsia="Times New Roman" w:hAnsi="Verdana" w:cs="Times New Roman"/>
              </w:rPr>
              <w:t>Berulang</w:t>
            </w:r>
            <w:proofErr w:type="spellEnd"/>
          </w:p>
        </w:tc>
        <w:tc>
          <w:tcPr>
            <w:tcW w:w="421" w:type="pct"/>
          </w:tcPr>
          <w:p w14:paraId="6C7255DB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11</w:t>
            </w:r>
          </w:p>
        </w:tc>
        <w:tc>
          <w:tcPr>
            <w:tcW w:w="438" w:type="pct"/>
          </w:tcPr>
          <w:p w14:paraId="7954A86B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27,5</w:t>
            </w:r>
          </w:p>
        </w:tc>
        <w:tc>
          <w:tcPr>
            <w:tcW w:w="404" w:type="pct"/>
          </w:tcPr>
          <w:p w14:paraId="3FCE066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470" w:type="pct"/>
          </w:tcPr>
          <w:p w14:paraId="5DD9AA0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17,5</w:t>
            </w:r>
          </w:p>
        </w:tc>
        <w:tc>
          <w:tcPr>
            <w:tcW w:w="396" w:type="pct"/>
          </w:tcPr>
          <w:p w14:paraId="025C1F3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18</w:t>
            </w:r>
          </w:p>
        </w:tc>
        <w:tc>
          <w:tcPr>
            <w:tcW w:w="400" w:type="pct"/>
          </w:tcPr>
          <w:p w14:paraId="23255612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45</w:t>
            </w:r>
          </w:p>
        </w:tc>
        <w:tc>
          <w:tcPr>
            <w:tcW w:w="556" w:type="pct"/>
            <w:vMerge/>
            <w:vAlign w:val="center"/>
          </w:tcPr>
          <w:p w14:paraId="6A63BE04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862" w:type="pct"/>
            <w:vMerge w:val="restart"/>
          </w:tcPr>
          <w:p w14:paraId="0F7D8941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5,343</w:t>
            </w:r>
          </w:p>
          <w:p w14:paraId="5E07485F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(1,35-21,144)</w:t>
            </w:r>
          </w:p>
        </w:tc>
      </w:tr>
      <w:tr w:rsidR="00796842" w:rsidRPr="00EA59BF" w14:paraId="755A2AD4" w14:textId="77777777" w:rsidTr="00150C0C">
        <w:trPr>
          <w:trHeight w:val="208"/>
        </w:trPr>
        <w:tc>
          <w:tcPr>
            <w:tcW w:w="1052" w:type="pct"/>
          </w:tcPr>
          <w:p w14:paraId="65B2ED41" w14:textId="77777777" w:rsidR="00796842" w:rsidRPr="00EA59BF" w:rsidRDefault="00796842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</w:rPr>
              <w:t>Berulang</w:t>
            </w:r>
            <w:proofErr w:type="spellEnd"/>
          </w:p>
        </w:tc>
        <w:tc>
          <w:tcPr>
            <w:tcW w:w="421" w:type="pct"/>
          </w:tcPr>
          <w:p w14:paraId="1C44B387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5</w:t>
            </w:r>
          </w:p>
        </w:tc>
        <w:tc>
          <w:tcPr>
            <w:tcW w:w="438" w:type="pct"/>
          </w:tcPr>
          <w:p w14:paraId="12A7FE83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12,5</w:t>
            </w:r>
          </w:p>
        </w:tc>
        <w:tc>
          <w:tcPr>
            <w:tcW w:w="404" w:type="pct"/>
          </w:tcPr>
          <w:p w14:paraId="51DBB17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17</w:t>
            </w:r>
          </w:p>
        </w:tc>
        <w:tc>
          <w:tcPr>
            <w:tcW w:w="470" w:type="pct"/>
          </w:tcPr>
          <w:p w14:paraId="7434262D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42,5</w:t>
            </w:r>
          </w:p>
        </w:tc>
        <w:tc>
          <w:tcPr>
            <w:tcW w:w="396" w:type="pct"/>
          </w:tcPr>
          <w:p w14:paraId="0FA9878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22</w:t>
            </w:r>
          </w:p>
        </w:tc>
        <w:tc>
          <w:tcPr>
            <w:tcW w:w="400" w:type="pct"/>
          </w:tcPr>
          <w:p w14:paraId="75C1378E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55</w:t>
            </w:r>
          </w:p>
        </w:tc>
        <w:tc>
          <w:tcPr>
            <w:tcW w:w="556" w:type="pct"/>
            <w:vMerge/>
          </w:tcPr>
          <w:p w14:paraId="107D49E9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862" w:type="pct"/>
            <w:vMerge/>
          </w:tcPr>
          <w:p w14:paraId="318924EB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796842" w:rsidRPr="00EA59BF" w14:paraId="59B31972" w14:textId="77777777" w:rsidTr="00150C0C">
        <w:trPr>
          <w:trHeight w:val="236"/>
        </w:trPr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14:paraId="1F29F098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Total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26FFA826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16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</w:tcPr>
          <w:p w14:paraId="38E284BC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650AEC5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24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F19FA2E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529FAD79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52CED10C" w14:textId="77777777" w:rsidR="00796842" w:rsidRPr="00EA59BF" w:rsidRDefault="00796842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100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336AE3F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62" w:type="pct"/>
            <w:vMerge/>
            <w:tcBorders>
              <w:bottom w:val="single" w:sz="4" w:space="0" w:color="auto"/>
            </w:tcBorders>
          </w:tcPr>
          <w:p w14:paraId="43C78E83" w14:textId="77777777" w:rsidR="00796842" w:rsidRPr="00EA59BF" w:rsidRDefault="00796842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</w:tr>
    </w:tbl>
    <w:p w14:paraId="60DACB9C" w14:textId="77777777" w:rsidR="0046497A" w:rsidRPr="00EA59BF" w:rsidRDefault="0046497A" w:rsidP="00EA59BF">
      <w:pPr>
        <w:ind w:firstLine="72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Hasil uji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Chi-Square </w:t>
      </w:r>
      <w:proofErr w:type="spellStart"/>
      <w:r w:rsidRPr="00EA59BF">
        <w:rPr>
          <w:rFonts w:ascii="Verdana" w:hAnsi="Verdana" w:cs="Times New Roman"/>
          <w:bCs/>
        </w:rPr>
        <w:t>menunjukkan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sektor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di Unit Usaha PTPN IV Adolina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</w:t>
      </w:r>
      <w:proofErr w:type="spellStart"/>
      <w:r w:rsidRPr="00EA59BF">
        <w:rPr>
          <w:rFonts w:ascii="Verdana" w:hAnsi="Verdana" w:cs="Times New Roman"/>
          <w:bCs/>
        </w:rPr>
        <w:t>terdapat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antara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frekuensi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 = 0,032 (p &lt; α</w:t>
      </w:r>
      <w:proofErr w:type="gramStart"/>
      <w:r w:rsidRPr="00EA59BF">
        <w:rPr>
          <w:rFonts w:ascii="Verdana" w:hAnsi="Verdana" w:cs="Times New Roman"/>
          <w:bCs/>
        </w:rPr>
        <w:t>) .</w:t>
      </w:r>
      <w:proofErr w:type="gramEnd"/>
      <w:r w:rsidRPr="00EA59BF">
        <w:rPr>
          <w:rFonts w:ascii="Verdana" w:hAnsi="Verdana" w:cs="Times New Roman"/>
          <w:bCs/>
        </w:rPr>
        <w:t xml:space="preserve"> Selain </w:t>
      </w:r>
      <w:proofErr w:type="spellStart"/>
      <w:r w:rsidRPr="00EA59BF">
        <w:rPr>
          <w:rFonts w:ascii="Verdana" w:hAnsi="Verdana" w:cs="Times New Roman"/>
          <w:bCs/>
        </w:rPr>
        <w:t>itu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karena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diketahui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rasio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prevalensi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variabel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frekuensi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5,343, </w:t>
      </w:r>
      <w:proofErr w:type="spellStart"/>
      <w:r w:rsidRPr="00EA59BF">
        <w:rPr>
          <w:rFonts w:ascii="Verdana" w:hAnsi="Verdana" w:cs="Times New Roman"/>
          <w:bCs/>
        </w:rPr>
        <w:t>maka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disimpulkan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bahwa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jika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pegawai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Unit </w:t>
      </w:r>
      <w:proofErr w:type="spellStart"/>
      <w:r w:rsidRPr="00EA59BF">
        <w:rPr>
          <w:rFonts w:ascii="Verdana" w:hAnsi="Verdana" w:cs="Times New Roman"/>
          <w:bCs/>
        </w:rPr>
        <w:t>Bisnis</w:t>
      </w:r>
      <w:proofErr w:type="spellEnd"/>
      <w:r w:rsidRPr="00EA59BF">
        <w:rPr>
          <w:rFonts w:ascii="Verdana" w:hAnsi="Verdana" w:cs="Times New Roman"/>
          <w:bCs/>
        </w:rPr>
        <w:t xml:space="preserve"> PTPN IV Adolina </w:t>
      </w:r>
      <w:proofErr w:type="spellStart"/>
      <w:r w:rsidRPr="00EA59BF">
        <w:rPr>
          <w:rFonts w:ascii="Verdana" w:hAnsi="Verdana" w:cs="Times New Roman"/>
          <w:bCs/>
        </w:rPr>
        <w:t>melakukan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gerakan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berulang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banyak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30 kali per </w:t>
      </w:r>
      <w:proofErr w:type="spellStart"/>
      <w:r w:rsidRPr="00EA59BF">
        <w:rPr>
          <w:rFonts w:ascii="Verdana" w:hAnsi="Verdana" w:cs="Times New Roman"/>
          <w:bCs/>
        </w:rPr>
        <w:t>menit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</w:t>
      </w:r>
      <w:proofErr w:type="spellStart"/>
      <w:r w:rsidRPr="00EA59BF">
        <w:rPr>
          <w:rFonts w:ascii="Verdana" w:hAnsi="Verdana" w:cs="Times New Roman"/>
          <w:bCs/>
        </w:rPr>
        <w:t>maka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ergonominya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meningkat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5,343%.</w:t>
      </w:r>
    </w:p>
    <w:p w14:paraId="727B7BBB" w14:textId="77777777" w:rsidR="00EA59BF" w:rsidRDefault="00EA59BF" w:rsidP="00EA59BF">
      <w:pPr>
        <w:jc w:val="both"/>
        <w:rPr>
          <w:rFonts w:ascii="Verdana" w:hAnsi="Verdana" w:cs="Times New Roman"/>
          <w:b/>
        </w:rPr>
      </w:pPr>
    </w:p>
    <w:p w14:paraId="115EDD81" w14:textId="624E5764" w:rsidR="00FF7E66" w:rsidRDefault="00FF7E66" w:rsidP="00EA59BF">
      <w:pPr>
        <w:jc w:val="both"/>
        <w:rPr>
          <w:rFonts w:ascii="Verdana" w:hAnsi="Verdana" w:cs="Times New Roman"/>
          <w:b/>
        </w:rPr>
      </w:pPr>
      <w:proofErr w:type="gramStart"/>
      <w:r w:rsidRPr="00EA59BF">
        <w:rPr>
          <w:rFonts w:ascii="Verdana" w:hAnsi="Verdana" w:cs="Times New Roman"/>
          <w:b/>
        </w:rPr>
        <w:t>Tabel  6</w:t>
      </w:r>
      <w:proofErr w:type="gramEnd"/>
      <w:r w:rsidRPr="00EA59BF">
        <w:rPr>
          <w:rFonts w:ascii="Verdana" w:hAnsi="Verdana" w:cs="Times New Roman"/>
          <w:b/>
        </w:rPr>
        <w:t xml:space="preserve">. </w:t>
      </w:r>
      <w:proofErr w:type="spellStart"/>
      <w:r w:rsidRPr="00EA59BF">
        <w:rPr>
          <w:rFonts w:ascii="Verdana" w:hAnsi="Verdana" w:cs="Times New Roman"/>
          <w:b/>
        </w:rPr>
        <w:t>Hubungan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durasi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kerja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dengan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resiko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ergonomi</w:t>
      </w:r>
      <w:proofErr w:type="spellEnd"/>
      <w:r w:rsidRPr="00EA59BF">
        <w:rPr>
          <w:rFonts w:ascii="Verdana" w:hAnsi="Verdana" w:cs="Times New Roman"/>
          <w:b/>
        </w:rPr>
        <w:t xml:space="preserve"> di </w:t>
      </w:r>
      <w:proofErr w:type="spellStart"/>
      <w:r w:rsidRPr="00EA59BF">
        <w:rPr>
          <w:rFonts w:ascii="Verdana" w:hAnsi="Verdana" w:cs="Times New Roman"/>
          <w:b/>
        </w:rPr>
        <w:t>bagian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panen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kelapa</w:t>
      </w:r>
      <w:proofErr w:type="spellEnd"/>
      <w:r w:rsidRPr="00EA59BF">
        <w:rPr>
          <w:rFonts w:ascii="Verdana" w:hAnsi="Verdana" w:cs="Times New Roman"/>
          <w:b/>
        </w:rPr>
        <w:t xml:space="preserve"> </w:t>
      </w:r>
      <w:proofErr w:type="spellStart"/>
      <w:r w:rsidRPr="00EA59BF">
        <w:rPr>
          <w:rFonts w:ascii="Verdana" w:hAnsi="Verdana" w:cs="Times New Roman"/>
          <w:b/>
        </w:rPr>
        <w:t>sawit</w:t>
      </w:r>
      <w:proofErr w:type="spellEnd"/>
      <w:r w:rsidRPr="00EA59BF">
        <w:rPr>
          <w:rFonts w:ascii="Verdana" w:hAnsi="Verdana" w:cs="Times New Roman"/>
          <w:b/>
        </w:rPr>
        <w:t xml:space="preserve"> di PTPN IV Unit Usaha Adolina </w:t>
      </w:r>
      <w:proofErr w:type="spellStart"/>
      <w:r w:rsidRPr="00EA59BF">
        <w:rPr>
          <w:rFonts w:ascii="Verdana" w:hAnsi="Verdana" w:cs="Times New Roman"/>
          <w:b/>
        </w:rPr>
        <w:t>tahun</w:t>
      </w:r>
      <w:proofErr w:type="spellEnd"/>
      <w:r w:rsidRPr="00EA59BF">
        <w:rPr>
          <w:rFonts w:ascii="Verdana" w:hAnsi="Verdana" w:cs="Times New Roman"/>
          <w:b/>
        </w:rPr>
        <w:t xml:space="preserve"> 2024</w:t>
      </w:r>
    </w:p>
    <w:p w14:paraId="5E2A794B" w14:textId="77777777" w:rsidR="00EA59BF" w:rsidRPr="00EA59BF" w:rsidRDefault="00EA59BF" w:rsidP="00EA59BF">
      <w:pPr>
        <w:jc w:val="both"/>
        <w:rPr>
          <w:rFonts w:ascii="Verdana" w:hAnsi="Verdana" w:cs="Times New Roman"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78"/>
        <w:gridCol w:w="373"/>
        <w:gridCol w:w="382"/>
        <w:gridCol w:w="357"/>
        <w:gridCol w:w="441"/>
        <w:gridCol w:w="357"/>
        <w:gridCol w:w="441"/>
        <w:gridCol w:w="517"/>
        <w:gridCol w:w="613"/>
      </w:tblGrid>
      <w:tr w:rsidR="00FF7E66" w:rsidRPr="00EA59BF" w14:paraId="4F7E24B8" w14:textId="77777777" w:rsidTr="00150C0C">
        <w:trPr>
          <w:trHeight w:val="227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vAlign w:val="center"/>
          </w:tcPr>
          <w:p w14:paraId="5A6AE9AE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Variabel</w:t>
            </w:r>
            <w:proofErr w:type="spellEnd"/>
          </w:p>
        </w:tc>
        <w:tc>
          <w:tcPr>
            <w:tcW w:w="3080" w:type="pct"/>
            <w:gridSpan w:val="7"/>
            <w:tcBorders>
              <w:top w:val="single" w:sz="4" w:space="0" w:color="auto"/>
            </w:tcBorders>
          </w:tcPr>
          <w:p w14:paraId="52938C21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 xml:space="preserve">Faktor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Resiko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Ergonomi</w:t>
            </w:r>
            <w:proofErr w:type="spellEnd"/>
          </w:p>
        </w:tc>
        <w:tc>
          <w:tcPr>
            <w:tcW w:w="870" w:type="pct"/>
            <w:tcBorders>
              <w:top w:val="single" w:sz="4" w:space="0" w:color="auto"/>
            </w:tcBorders>
          </w:tcPr>
          <w:p w14:paraId="0173B89E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</w:tr>
      <w:tr w:rsidR="00FF7E66" w:rsidRPr="00EA59BF" w14:paraId="1F2E6EC6" w14:textId="77777777" w:rsidTr="00150C0C">
        <w:trPr>
          <w:trHeight w:val="444"/>
        </w:trPr>
        <w:tc>
          <w:tcPr>
            <w:tcW w:w="1050" w:type="pct"/>
            <w:vMerge/>
          </w:tcPr>
          <w:p w14:paraId="35537DD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F5B9F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Rendah</w:t>
            </w:r>
            <w:proofErr w:type="spellEnd"/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ADDA4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Sedang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D89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Jumlah</w:t>
            </w:r>
            <w:proofErr w:type="spellEnd"/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1462BDA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p-</w:t>
            </w:r>
          </w:p>
          <w:p w14:paraId="2B1243E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value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</w:tcBorders>
          </w:tcPr>
          <w:p w14:paraId="76C3AA0A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RP</w:t>
            </w:r>
          </w:p>
          <w:p w14:paraId="4B5F3985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i/>
              </w:rPr>
            </w:pPr>
            <w:r w:rsidRPr="00EA59BF">
              <w:rPr>
                <w:rFonts w:ascii="Verdana" w:eastAsia="Times New Roman" w:hAnsi="Verdana" w:cs="Times New Roman"/>
                <w:b/>
                <w:i/>
              </w:rPr>
              <w:t>(95% CI)</w:t>
            </w:r>
          </w:p>
        </w:tc>
      </w:tr>
      <w:tr w:rsidR="00FF7E66" w:rsidRPr="00EA59BF" w14:paraId="48C1B6EF" w14:textId="77777777" w:rsidTr="00150C0C">
        <w:trPr>
          <w:trHeight w:val="227"/>
        </w:trPr>
        <w:tc>
          <w:tcPr>
            <w:tcW w:w="1050" w:type="pct"/>
            <w:vMerge/>
            <w:tcBorders>
              <w:bottom w:val="single" w:sz="4" w:space="0" w:color="auto"/>
            </w:tcBorders>
          </w:tcPr>
          <w:p w14:paraId="535C5208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14:paraId="17C3EE47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f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5298C673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4A020D82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14:paraId="4BCD0500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1345A380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f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719E1873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  <w:r w:rsidRPr="00EA59BF">
              <w:rPr>
                <w:rFonts w:ascii="Verdana" w:eastAsia="Times New Roman" w:hAnsi="Verdana" w:cs="Times New Roman"/>
              </w:rPr>
              <w:t>%</w:t>
            </w:r>
          </w:p>
        </w:tc>
        <w:tc>
          <w:tcPr>
            <w:tcW w:w="555" w:type="pct"/>
            <w:vMerge/>
            <w:tcBorders>
              <w:top w:val="single" w:sz="4" w:space="0" w:color="auto"/>
            </w:tcBorders>
          </w:tcPr>
          <w:p w14:paraId="591CE165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870" w:type="pct"/>
            <w:vMerge/>
          </w:tcPr>
          <w:p w14:paraId="43FFD601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FF7E66" w:rsidRPr="00EA59BF" w14:paraId="3795E85C" w14:textId="77777777" w:rsidTr="00150C0C">
        <w:trPr>
          <w:trHeight w:val="227"/>
        </w:trPr>
        <w:tc>
          <w:tcPr>
            <w:tcW w:w="3576" w:type="pct"/>
            <w:gridSpan w:val="7"/>
            <w:tcBorders>
              <w:top w:val="single" w:sz="4" w:space="0" w:color="auto"/>
            </w:tcBorders>
          </w:tcPr>
          <w:p w14:paraId="4A93CF1B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Durasi</w:t>
            </w:r>
            <w:proofErr w:type="spellEnd"/>
            <w:r w:rsidRPr="00EA59BF">
              <w:rPr>
                <w:rFonts w:ascii="Verdana" w:eastAsia="Times New Roman" w:hAnsi="Verdana" w:cs="Times New Roman"/>
                <w:b/>
              </w:rPr>
              <w:t xml:space="preserve"> </w:t>
            </w:r>
            <w:proofErr w:type="spellStart"/>
            <w:r w:rsidRPr="00EA59BF">
              <w:rPr>
                <w:rFonts w:ascii="Verdana" w:eastAsia="Times New Roman" w:hAnsi="Verdana" w:cs="Times New Roman"/>
                <w:b/>
              </w:rPr>
              <w:t>Kerja</w:t>
            </w:r>
            <w:proofErr w:type="spellEnd"/>
          </w:p>
        </w:tc>
        <w:tc>
          <w:tcPr>
            <w:tcW w:w="555" w:type="pct"/>
            <w:vMerge w:val="restart"/>
            <w:tcBorders>
              <w:top w:val="single" w:sz="4" w:space="0" w:color="auto"/>
            </w:tcBorders>
            <w:vAlign w:val="center"/>
          </w:tcPr>
          <w:p w14:paraId="237D284F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0,012</w:t>
            </w:r>
          </w:p>
        </w:tc>
        <w:tc>
          <w:tcPr>
            <w:tcW w:w="870" w:type="pct"/>
            <w:tcBorders>
              <w:top w:val="single" w:sz="4" w:space="0" w:color="auto"/>
            </w:tcBorders>
          </w:tcPr>
          <w:p w14:paraId="13802EF3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</w:p>
        </w:tc>
      </w:tr>
      <w:tr w:rsidR="00FF7E66" w:rsidRPr="00EA59BF" w14:paraId="2DD5AB5E" w14:textId="77777777" w:rsidTr="00150C0C">
        <w:trPr>
          <w:trHeight w:val="213"/>
        </w:trPr>
        <w:tc>
          <w:tcPr>
            <w:tcW w:w="1050" w:type="pct"/>
          </w:tcPr>
          <w:p w14:paraId="0CFFE139" w14:textId="77777777" w:rsidR="00FF7E66" w:rsidRPr="00EA59BF" w:rsidRDefault="00FF7E66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Normal</w:t>
            </w:r>
          </w:p>
        </w:tc>
        <w:tc>
          <w:tcPr>
            <w:tcW w:w="420" w:type="pct"/>
          </w:tcPr>
          <w:p w14:paraId="4F700C57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12</w:t>
            </w:r>
          </w:p>
        </w:tc>
        <w:tc>
          <w:tcPr>
            <w:tcW w:w="437" w:type="pct"/>
          </w:tcPr>
          <w:p w14:paraId="18964E22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30</w:t>
            </w:r>
          </w:p>
        </w:tc>
        <w:tc>
          <w:tcPr>
            <w:tcW w:w="404" w:type="pct"/>
          </w:tcPr>
          <w:p w14:paraId="594030BD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7</w:t>
            </w:r>
          </w:p>
        </w:tc>
        <w:tc>
          <w:tcPr>
            <w:tcW w:w="469" w:type="pct"/>
          </w:tcPr>
          <w:p w14:paraId="0E9A99F4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17,5</w:t>
            </w:r>
          </w:p>
        </w:tc>
        <w:tc>
          <w:tcPr>
            <w:tcW w:w="396" w:type="pct"/>
          </w:tcPr>
          <w:p w14:paraId="5C10F091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19</w:t>
            </w:r>
          </w:p>
        </w:tc>
        <w:tc>
          <w:tcPr>
            <w:tcW w:w="400" w:type="pct"/>
          </w:tcPr>
          <w:p w14:paraId="10E9DD18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47,5</w:t>
            </w:r>
          </w:p>
        </w:tc>
        <w:tc>
          <w:tcPr>
            <w:tcW w:w="555" w:type="pct"/>
            <w:vMerge/>
            <w:vAlign w:val="center"/>
          </w:tcPr>
          <w:p w14:paraId="76D3A334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lang w:val="id-ID"/>
              </w:rPr>
            </w:pPr>
          </w:p>
        </w:tc>
        <w:tc>
          <w:tcPr>
            <w:tcW w:w="870" w:type="pct"/>
            <w:vMerge w:val="restart"/>
          </w:tcPr>
          <w:p w14:paraId="3028F8A7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7,286</w:t>
            </w:r>
          </w:p>
          <w:p w14:paraId="2ED7F4C3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(1,737-30,555)</w:t>
            </w:r>
          </w:p>
        </w:tc>
      </w:tr>
      <w:tr w:rsidR="00FF7E66" w:rsidRPr="00EA59BF" w14:paraId="66A4C1EF" w14:textId="77777777" w:rsidTr="00150C0C">
        <w:trPr>
          <w:trHeight w:val="213"/>
        </w:trPr>
        <w:tc>
          <w:tcPr>
            <w:tcW w:w="1050" w:type="pct"/>
          </w:tcPr>
          <w:p w14:paraId="791BF668" w14:textId="77777777" w:rsidR="00FF7E66" w:rsidRPr="00EA59BF" w:rsidRDefault="00FF7E66" w:rsidP="00541394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Tidak Normal</w:t>
            </w:r>
          </w:p>
        </w:tc>
        <w:tc>
          <w:tcPr>
            <w:tcW w:w="420" w:type="pct"/>
          </w:tcPr>
          <w:p w14:paraId="40C8FC00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4</w:t>
            </w:r>
          </w:p>
        </w:tc>
        <w:tc>
          <w:tcPr>
            <w:tcW w:w="437" w:type="pct"/>
          </w:tcPr>
          <w:p w14:paraId="79786E87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10</w:t>
            </w:r>
          </w:p>
        </w:tc>
        <w:tc>
          <w:tcPr>
            <w:tcW w:w="404" w:type="pct"/>
          </w:tcPr>
          <w:p w14:paraId="1C352BC7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EA59BF">
              <w:rPr>
                <w:rFonts w:ascii="Verdana" w:eastAsia="Times New Roman" w:hAnsi="Verdana" w:cs="Times New Roman"/>
              </w:rPr>
              <w:t>17</w:t>
            </w:r>
          </w:p>
        </w:tc>
        <w:tc>
          <w:tcPr>
            <w:tcW w:w="469" w:type="pct"/>
          </w:tcPr>
          <w:p w14:paraId="3EDD392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42,5</w:t>
            </w:r>
          </w:p>
        </w:tc>
        <w:tc>
          <w:tcPr>
            <w:tcW w:w="396" w:type="pct"/>
          </w:tcPr>
          <w:p w14:paraId="47E64810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21</w:t>
            </w:r>
          </w:p>
        </w:tc>
        <w:tc>
          <w:tcPr>
            <w:tcW w:w="400" w:type="pct"/>
          </w:tcPr>
          <w:p w14:paraId="68675ECF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 w:rsidRPr="00EA59BF">
              <w:rPr>
                <w:rFonts w:ascii="Verdana" w:eastAsia="Calibri" w:hAnsi="Verdana" w:cs="Times New Roman"/>
              </w:rPr>
              <w:t>52,5</w:t>
            </w:r>
          </w:p>
        </w:tc>
        <w:tc>
          <w:tcPr>
            <w:tcW w:w="555" w:type="pct"/>
            <w:vMerge/>
          </w:tcPr>
          <w:p w14:paraId="60AD1299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  <w:tc>
          <w:tcPr>
            <w:tcW w:w="870" w:type="pct"/>
            <w:vMerge/>
          </w:tcPr>
          <w:p w14:paraId="6AAF6AE5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</w:rPr>
            </w:pPr>
          </w:p>
        </w:tc>
      </w:tr>
      <w:tr w:rsidR="00FF7E66" w:rsidRPr="00EA59BF" w14:paraId="6F379BFC" w14:textId="77777777" w:rsidTr="00150C0C">
        <w:trPr>
          <w:trHeight w:val="242"/>
        </w:trPr>
        <w:tc>
          <w:tcPr>
            <w:tcW w:w="1050" w:type="pct"/>
            <w:tcBorders>
              <w:top w:val="single" w:sz="4" w:space="0" w:color="auto"/>
              <w:bottom w:val="single" w:sz="4" w:space="0" w:color="auto"/>
            </w:tcBorders>
          </w:tcPr>
          <w:p w14:paraId="59B0D97F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Total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14:paraId="7094B7A6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16</w:t>
            </w: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</w:tcPr>
          <w:p w14:paraId="14564555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</w:tcPr>
          <w:p w14:paraId="4CAE8241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</w:rPr>
            </w:pPr>
            <w:r w:rsidRPr="00EA59BF">
              <w:rPr>
                <w:rFonts w:ascii="Verdana" w:eastAsia="Times New Roman" w:hAnsi="Verdana" w:cs="Times New Roman"/>
                <w:b/>
              </w:rPr>
              <w:t>24</w:t>
            </w:r>
          </w:p>
        </w:tc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</w:tcPr>
          <w:p w14:paraId="5DC7D02D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558A4303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40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</w:tcPr>
          <w:p w14:paraId="34399CD0" w14:textId="77777777" w:rsidR="00FF7E66" w:rsidRPr="00EA59BF" w:rsidRDefault="00FF7E66" w:rsidP="005413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EA59BF">
              <w:rPr>
                <w:rFonts w:ascii="Verdana" w:eastAsia="Calibri" w:hAnsi="Verdana" w:cs="Times New Roman"/>
                <w:b/>
              </w:rPr>
              <w:t>100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14:paraId="21419F6C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6D8DAD20" w14:textId="77777777" w:rsidR="00FF7E66" w:rsidRPr="00EA59BF" w:rsidRDefault="00FF7E66" w:rsidP="005413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</w:rPr>
            </w:pPr>
          </w:p>
        </w:tc>
      </w:tr>
    </w:tbl>
    <w:p w14:paraId="7A25CF93" w14:textId="105DADC5" w:rsidR="006E2A84" w:rsidRDefault="00FF7E66" w:rsidP="00150C0C">
      <w:pPr>
        <w:ind w:firstLine="72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Terdapat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antara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waktu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di PTPN IV Unit Usaha Adolina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yang </w:t>
      </w:r>
      <w:proofErr w:type="spellStart"/>
      <w:r w:rsidRPr="00EA59BF">
        <w:rPr>
          <w:rFonts w:ascii="Verdana" w:hAnsi="Verdana" w:cs="Times New Roman"/>
          <w:bCs/>
        </w:rPr>
        <w:t>ditunjukkan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 = 0,012 (p &lt; α) yang </w:t>
      </w:r>
      <w:proofErr w:type="spellStart"/>
      <w:r w:rsidRPr="00EA59BF">
        <w:rPr>
          <w:rFonts w:ascii="Verdana" w:hAnsi="Verdana" w:cs="Times New Roman"/>
          <w:bCs/>
        </w:rPr>
        <w:t>diperoleh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uji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dilakukan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menggunakan</w:t>
      </w:r>
      <w:proofErr w:type="spellEnd"/>
      <w:r w:rsidRPr="00EA59BF">
        <w:rPr>
          <w:rFonts w:ascii="Verdana" w:hAnsi="Verdana" w:cs="Times New Roman"/>
          <w:bCs/>
        </w:rPr>
        <w:t xml:space="preserve"> Chi-</w:t>
      </w:r>
      <w:proofErr w:type="gramStart"/>
      <w:r w:rsidRPr="00EA59BF">
        <w:rPr>
          <w:rFonts w:ascii="Verdana" w:hAnsi="Verdana" w:cs="Times New Roman"/>
          <w:bCs/>
        </w:rPr>
        <w:t>Square .</w:t>
      </w:r>
      <w:proofErr w:type="gram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di Unit Usaha PTPN IV Adolina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2024, </w:t>
      </w:r>
      <w:proofErr w:type="spellStart"/>
      <w:r w:rsidRPr="00EA59BF">
        <w:rPr>
          <w:rFonts w:ascii="Verdana" w:hAnsi="Verdana" w:cs="Times New Roman"/>
          <w:bCs/>
        </w:rPr>
        <w:t>potensi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peningkatan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7.286 kali </w:t>
      </w:r>
      <w:proofErr w:type="spellStart"/>
      <w:r w:rsidRPr="00EA59BF">
        <w:rPr>
          <w:rFonts w:ascii="Verdana" w:hAnsi="Verdana" w:cs="Times New Roman"/>
          <w:bCs/>
        </w:rPr>
        <w:t>dikaitkan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durasi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8 jam 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ditunjukkan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Prevalence Ratio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7.286</w:t>
      </w:r>
    </w:p>
    <w:p w14:paraId="4BC73360" w14:textId="77777777" w:rsidR="00EA59BF" w:rsidRPr="00EA59BF" w:rsidRDefault="00EA59BF" w:rsidP="00150C0C">
      <w:pPr>
        <w:ind w:firstLine="720"/>
        <w:jc w:val="both"/>
        <w:rPr>
          <w:rFonts w:ascii="Verdana" w:hAnsi="Verdana" w:cs="Times New Roman"/>
          <w:bCs/>
        </w:rPr>
      </w:pPr>
    </w:p>
    <w:p w14:paraId="6A9B52F3" w14:textId="156927B4" w:rsidR="006E2A84" w:rsidRPr="00EA59BF" w:rsidRDefault="00FF7E66" w:rsidP="00EA59BF">
      <w:pPr>
        <w:spacing w:after="0"/>
        <w:jc w:val="both"/>
        <w:rPr>
          <w:rFonts w:ascii="Verdana" w:hAnsi="Verdana" w:cs="Times New Roman"/>
          <w:b/>
        </w:rPr>
      </w:pPr>
      <w:r w:rsidRPr="00EA59BF">
        <w:rPr>
          <w:rFonts w:ascii="Verdana" w:hAnsi="Verdana" w:cs="Times New Roman"/>
          <w:b/>
        </w:rPr>
        <w:t xml:space="preserve">PEMBAHASAN </w:t>
      </w:r>
    </w:p>
    <w:p w14:paraId="66C4EDF5" w14:textId="2E3DBE83" w:rsidR="00FF7E66" w:rsidRPr="00EA59BF" w:rsidRDefault="00FF7E66" w:rsidP="00EA59BF">
      <w:pPr>
        <w:spacing w:after="0"/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/>
        </w:rPr>
        <w:tab/>
      </w:r>
      <w:proofErr w:type="spellStart"/>
      <w:r w:rsidRPr="00EA59BF">
        <w:rPr>
          <w:rFonts w:ascii="Verdana" w:hAnsi="Verdana" w:cs="Times New Roman"/>
          <w:bCs/>
        </w:rPr>
        <w:t>Seorang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berbagai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macam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aktivitas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mulai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membongkar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buah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hingga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mengangkutnya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tempat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pengumpulan</w:t>
      </w:r>
      <w:proofErr w:type="spellEnd"/>
      <w:r w:rsidRPr="00EA59BF">
        <w:rPr>
          <w:rFonts w:ascii="Verdana" w:hAnsi="Verdana" w:cs="Times New Roman"/>
          <w:bCs/>
        </w:rPr>
        <w:t xml:space="preserve"> TBS, </w:t>
      </w:r>
      <w:proofErr w:type="spellStart"/>
      <w:r w:rsidRPr="00EA59BF">
        <w:rPr>
          <w:rFonts w:ascii="Verdana" w:hAnsi="Verdana" w:cs="Times New Roman"/>
          <w:bCs/>
        </w:rPr>
        <w:t>semuanya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dilakukan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secara</w:t>
      </w:r>
      <w:proofErr w:type="spellEnd"/>
      <w:r w:rsidRPr="00EA59BF">
        <w:rPr>
          <w:rFonts w:ascii="Verdana" w:hAnsi="Verdana" w:cs="Times New Roman"/>
          <w:bCs/>
        </w:rPr>
        <w:t xml:space="preserve"> manual dan </w:t>
      </w:r>
      <w:proofErr w:type="spellStart"/>
      <w:r w:rsidRPr="00EA59BF">
        <w:rPr>
          <w:rFonts w:ascii="Verdana" w:hAnsi="Verdana" w:cs="Times New Roman"/>
          <w:bCs/>
        </w:rPr>
        <w:t>terus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menerus</w:t>
      </w:r>
      <w:proofErr w:type="spellEnd"/>
      <w:r w:rsidRPr="00EA59BF">
        <w:rPr>
          <w:rFonts w:ascii="Verdana" w:hAnsi="Verdana" w:cs="Times New Roman"/>
          <w:bCs/>
        </w:rPr>
        <w:t xml:space="preserve">. </w:t>
      </w:r>
      <w:proofErr w:type="spellStart"/>
      <w:r w:rsidRPr="00EA59BF">
        <w:rPr>
          <w:rFonts w:ascii="Verdana" w:hAnsi="Verdana" w:cs="Times New Roman"/>
          <w:bCs/>
        </w:rPr>
        <w:t>Akibatnya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berisiko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tinggi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mengalami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keluhan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terkait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cedera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akibat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tekanan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mekanis</w:t>
      </w:r>
      <w:proofErr w:type="spellEnd"/>
      <w:r w:rsidRPr="00EA59BF">
        <w:rPr>
          <w:rFonts w:ascii="Verdana" w:hAnsi="Verdana" w:cs="Times New Roman"/>
          <w:bCs/>
        </w:rPr>
        <w:t xml:space="preserve"> (MSDs). Pada </w:t>
      </w:r>
      <w:proofErr w:type="spellStart"/>
      <w:r w:rsidRPr="00EA59BF">
        <w:rPr>
          <w:rFonts w:ascii="Verdana" w:hAnsi="Verdana" w:cs="Times New Roman"/>
          <w:bCs/>
        </w:rPr>
        <w:t>saat</w:t>
      </w:r>
      <w:proofErr w:type="spellEnd"/>
      <w:r w:rsidRPr="00EA59BF">
        <w:rPr>
          <w:rFonts w:ascii="Verdana" w:hAnsi="Verdana" w:cs="Times New Roman"/>
          <w:bCs/>
        </w:rPr>
        <w:t xml:space="preserve"> proses </w:t>
      </w:r>
      <w:proofErr w:type="spellStart"/>
      <w:r w:rsidRPr="00EA59BF">
        <w:rPr>
          <w:rFonts w:ascii="Verdana" w:hAnsi="Verdana" w:cs="Times New Roman"/>
          <w:bCs/>
        </w:rPr>
        <w:t>pemanenan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tubuh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bergerak</w:t>
      </w:r>
      <w:proofErr w:type="spellEnd"/>
      <w:r w:rsidRPr="00EA59BF">
        <w:rPr>
          <w:rFonts w:ascii="Verdana" w:hAnsi="Verdana" w:cs="Times New Roman"/>
          <w:bCs/>
        </w:rPr>
        <w:t xml:space="preserve"> dan </w:t>
      </w:r>
      <w:proofErr w:type="spellStart"/>
      <w:r w:rsidRPr="00EA59BF">
        <w:rPr>
          <w:rFonts w:ascii="Verdana" w:hAnsi="Verdana" w:cs="Times New Roman"/>
          <w:bCs/>
        </w:rPr>
        <w:t>mengalami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tekanan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seluruh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r w:rsidRPr="00EA59BF">
        <w:rPr>
          <w:rFonts w:ascii="Verdana" w:hAnsi="Verdana" w:cs="Times New Roman"/>
          <w:bCs/>
        </w:rPr>
        <w:lastRenderedPageBreak/>
        <w:t xml:space="preserve">area </w:t>
      </w:r>
      <w:proofErr w:type="spellStart"/>
      <w:r w:rsidRPr="00EA59BF">
        <w:rPr>
          <w:rFonts w:ascii="Verdana" w:hAnsi="Verdana" w:cs="Times New Roman"/>
          <w:bCs/>
        </w:rPr>
        <w:t>sehingga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menimbulkan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keluhan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mulai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kaki </w:t>
      </w:r>
      <w:proofErr w:type="spellStart"/>
      <w:r w:rsidRPr="00EA59BF">
        <w:rPr>
          <w:rFonts w:ascii="Verdana" w:hAnsi="Verdana" w:cs="Times New Roman"/>
          <w:bCs/>
        </w:rPr>
        <w:t>hingga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leher</w:t>
      </w:r>
      <w:proofErr w:type="spellEnd"/>
      <w:r w:rsidRPr="00EA59BF">
        <w:rPr>
          <w:rFonts w:ascii="Verdana" w:hAnsi="Verdana" w:cs="Times New Roman"/>
          <w:bCs/>
        </w:rPr>
        <w:t xml:space="preserve">. Proses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saat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menggunakan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bunga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anggrek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untuk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memotong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pelepah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dan TBS </w:t>
      </w:r>
      <w:proofErr w:type="spellStart"/>
      <w:r w:rsidRPr="00EA59BF">
        <w:rPr>
          <w:rFonts w:ascii="Verdana" w:hAnsi="Verdana" w:cs="Times New Roman"/>
          <w:bCs/>
        </w:rPr>
        <w:t>menimbulkan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keluhan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tubuh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. Selain </w:t>
      </w:r>
      <w:proofErr w:type="spellStart"/>
      <w:r w:rsidRPr="00EA59BF">
        <w:rPr>
          <w:rFonts w:ascii="Verdana" w:hAnsi="Verdana" w:cs="Times New Roman"/>
          <w:bCs/>
        </w:rPr>
        <w:t>itu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mengangkat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cabang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buah</w:t>
      </w:r>
      <w:proofErr w:type="spellEnd"/>
      <w:r w:rsidRPr="00EA59BF">
        <w:rPr>
          <w:rFonts w:ascii="Verdana" w:hAnsi="Verdana" w:cs="Times New Roman"/>
          <w:bCs/>
        </w:rPr>
        <w:t xml:space="preserve"> (TBS) yang </w:t>
      </w:r>
      <w:proofErr w:type="spellStart"/>
      <w:r w:rsidRPr="00EA59BF">
        <w:rPr>
          <w:rFonts w:ascii="Verdana" w:hAnsi="Verdana" w:cs="Times New Roman"/>
          <w:bCs/>
        </w:rPr>
        <w:t>cukup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rata-rata </w:t>
      </w:r>
      <w:proofErr w:type="spellStart"/>
      <w:r w:rsidRPr="00EA59BF">
        <w:rPr>
          <w:rFonts w:ascii="Verdana" w:hAnsi="Verdana" w:cs="Times New Roman"/>
          <w:bCs/>
        </w:rPr>
        <w:t>pergerakan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leher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dari</w:t>
      </w:r>
      <w:proofErr w:type="spellEnd"/>
      <w:r w:rsidRPr="00EA59BF">
        <w:rPr>
          <w:rFonts w:ascii="Verdana" w:hAnsi="Verdana" w:cs="Times New Roman"/>
          <w:bCs/>
        </w:rPr>
        <w:t xml:space="preserve"> dua </w:t>
      </w:r>
      <w:proofErr w:type="spellStart"/>
      <w:r w:rsidRPr="00EA59BF">
        <w:rPr>
          <w:rFonts w:ascii="Verdana" w:hAnsi="Verdana" w:cs="Times New Roman"/>
          <w:bCs/>
        </w:rPr>
        <w:t>puluh</w:t>
      </w:r>
      <w:proofErr w:type="spellEnd"/>
      <w:r w:rsidRPr="00EA59BF">
        <w:rPr>
          <w:rFonts w:ascii="Verdana" w:hAnsi="Verdana" w:cs="Times New Roman"/>
          <w:bCs/>
        </w:rPr>
        <w:t xml:space="preserve"> lima </w:t>
      </w:r>
      <w:proofErr w:type="spellStart"/>
      <w:r w:rsidRPr="00EA59BF">
        <w:rPr>
          <w:rFonts w:ascii="Verdana" w:hAnsi="Verdana" w:cs="Times New Roman"/>
          <w:bCs/>
        </w:rPr>
        <w:t>derajat</w:t>
      </w:r>
      <w:proofErr w:type="spellEnd"/>
      <w:r w:rsidRPr="00EA59BF">
        <w:rPr>
          <w:rFonts w:ascii="Verdana" w:hAnsi="Verdana" w:cs="Times New Roman"/>
          <w:bCs/>
        </w:rPr>
        <w:t xml:space="preserve">. Saat </w:t>
      </w:r>
      <w:proofErr w:type="spellStart"/>
      <w:r w:rsidRPr="00EA59BF">
        <w:rPr>
          <w:rFonts w:ascii="Verdana" w:hAnsi="Verdana" w:cs="Times New Roman"/>
          <w:bCs/>
        </w:rPr>
        <w:t>memanen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buah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pemanen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mengangkat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atasnya</w:t>
      </w:r>
      <w:proofErr w:type="spellEnd"/>
      <w:r w:rsidRPr="00EA59BF">
        <w:rPr>
          <w:rFonts w:ascii="Verdana" w:hAnsi="Verdana" w:cs="Times New Roman"/>
          <w:bCs/>
        </w:rPr>
        <w:t xml:space="preserve"> Q (Saputri, Annisa </w:t>
      </w:r>
      <w:proofErr w:type="spellStart"/>
      <w:r w:rsidRPr="00EA59BF">
        <w:rPr>
          <w:rFonts w:ascii="Verdana" w:hAnsi="Verdana" w:cs="Times New Roman"/>
          <w:bCs/>
        </w:rPr>
        <w:t>Isnaniah</w:t>
      </w:r>
      <w:proofErr w:type="spellEnd"/>
      <w:r w:rsidRPr="00EA59BF">
        <w:rPr>
          <w:rFonts w:ascii="Verdana" w:hAnsi="Verdana" w:cs="Times New Roman"/>
          <w:bCs/>
        </w:rPr>
        <w:t>, at, al, 2022).</w:t>
      </w:r>
    </w:p>
    <w:p w14:paraId="261C7DC5" w14:textId="74E00B12" w:rsidR="00A509BC" w:rsidRDefault="00A509BC" w:rsidP="00616470">
      <w:p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ab/>
      </w:r>
      <w:proofErr w:type="spellStart"/>
      <w:r w:rsidRPr="00EA59BF">
        <w:rPr>
          <w:rFonts w:ascii="Verdana" w:hAnsi="Verdana" w:cs="Times New Roman"/>
          <w:bCs/>
        </w:rPr>
        <w:t>Dampak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negatif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termasuk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cedera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dapat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diakibatkan</w:t>
      </w:r>
      <w:proofErr w:type="spellEnd"/>
      <w:r w:rsidRPr="00EA59BF">
        <w:rPr>
          <w:rFonts w:ascii="Verdana" w:hAnsi="Verdana" w:cs="Times New Roman"/>
          <w:bCs/>
        </w:rPr>
        <w:t xml:space="preserve"> oleh </w:t>
      </w:r>
      <w:proofErr w:type="spellStart"/>
      <w:r w:rsidRPr="00EA59BF">
        <w:rPr>
          <w:rFonts w:ascii="Verdana" w:hAnsi="Verdana" w:cs="Times New Roman"/>
          <w:bCs/>
        </w:rPr>
        <w:t>pemanenan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sambil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mempertahankan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tidak</w:t>
      </w:r>
      <w:proofErr w:type="spellEnd"/>
      <w:r w:rsidRPr="00EA59BF">
        <w:rPr>
          <w:rFonts w:ascii="Verdana" w:hAnsi="Verdana" w:cs="Times New Roman"/>
          <w:bCs/>
        </w:rPr>
        <w:t xml:space="preserve"> normal </w:t>
      </w:r>
      <w:proofErr w:type="spellStart"/>
      <w:r w:rsidRPr="00EA59BF">
        <w:rPr>
          <w:rFonts w:ascii="Verdana" w:hAnsi="Verdana" w:cs="Times New Roman"/>
          <w:bCs/>
        </w:rPr>
        <w:t>dalam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jangka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waktu</w:t>
      </w:r>
      <w:proofErr w:type="spellEnd"/>
      <w:r w:rsidRPr="00EA59BF">
        <w:rPr>
          <w:rFonts w:ascii="Verdana" w:hAnsi="Verdana" w:cs="Times New Roman"/>
          <w:bCs/>
        </w:rPr>
        <w:t xml:space="preserve"> yang lama. (Surya, 2017). </w:t>
      </w:r>
      <w:proofErr w:type="spellStart"/>
      <w:r w:rsidRPr="00EA59BF">
        <w:rPr>
          <w:rFonts w:ascii="Verdana" w:hAnsi="Verdana" w:cs="Times New Roman"/>
          <w:bCs/>
        </w:rPr>
        <w:t>Berbeda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menerapkan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, </w:t>
      </w:r>
      <w:proofErr w:type="spellStart"/>
      <w:r w:rsidRPr="00EA59BF">
        <w:rPr>
          <w:rFonts w:ascii="Verdana" w:hAnsi="Verdana" w:cs="Times New Roman"/>
          <w:bCs/>
        </w:rPr>
        <w:t>mereka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melakukan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posisi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salah </w:t>
      </w:r>
      <w:proofErr w:type="spellStart"/>
      <w:r w:rsidRPr="00EA59BF">
        <w:rPr>
          <w:rFonts w:ascii="Verdana" w:hAnsi="Verdana" w:cs="Times New Roman"/>
          <w:bCs/>
        </w:rPr>
        <w:t>atau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tidak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dalam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akan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cepat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mengalami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kelelahan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bahkan</w:t>
      </w:r>
      <w:proofErr w:type="spellEnd"/>
      <w:r w:rsidRPr="00EA59BF">
        <w:rPr>
          <w:rFonts w:ascii="Verdana" w:hAnsi="Verdana" w:cs="Times New Roman"/>
          <w:bCs/>
        </w:rPr>
        <w:t xml:space="preserve"> 2,5 kali </w:t>
      </w:r>
      <w:proofErr w:type="spellStart"/>
      <w:r w:rsidRPr="00EA59BF">
        <w:rPr>
          <w:rFonts w:ascii="Verdana" w:hAnsi="Verdana" w:cs="Times New Roman"/>
          <w:bCs/>
        </w:rPr>
        <w:t>lebih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besar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kemungkinannya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mengalami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gangguan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tulang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belakang</w:t>
      </w:r>
      <w:proofErr w:type="spellEnd"/>
      <w:r w:rsidRPr="00EA59BF">
        <w:rPr>
          <w:rFonts w:ascii="Verdana" w:hAnsi="Verdana" w:cs="Times New Roman"/>
          <w:bCs/>
        </w:rPr>
        <w:t>. (</w:t>
      </w:r>
      <w:proofErr w:type="spellStart"/>
      <w:r w:rsidRPr="00EA59BF">
        <w:rPr>
          <w:rFonts w:ascii="Verdana" w:hAnsi="Verdana" w:cs="Times New Roman"/>
          <w:bCs/>
        </w:rPr>
        <w:t>Rizeki</w:t>
      </w:r>
      <w:proofErr w:type="spellEnd"/>
      <w:r w:rsidRPr="00EA59BF">
        <w:rPr>
          <w:rFonts w:ascii="Verdana" w:hAnsi="Verdana" w:cs="Times New Roman"/>
          <w:bCs/>
        </w:rPr>
        <w:t xml:space="preserve"> Dwi </w:t>
      </w:r>
      <w:proofErr w:type="spellStart"/>
      <w:r w:rsidRPr="00EA59BF">
        <w:rPr>
          <w:rFonts w:ascii="Verdana" w:hAnsi="Verdana" w:cs="Times New Roman"/>
          <w:bCs/>
        </w:rPr>
        <w:t>Fibriansari</w:t>
      </w:r>
      <w:proofErr w:type="spellEnd"/>
      <w:r w:rsidRPr="00EA59BF">
        <w:rPr>
          <w:rFonts w:ascii="Verdana" w:hAnsi="Verdana" w:cs="Times New Roman"/>
          <w:bCs/>
        </w:rPr>
        <w:t xml:space="preserve">, Arista </w:t>
      </w:r>
      <w:proofErr w:type="spellStart"/>
      <w:r w:rsidRPr="00EA59BF">
        <w:rPr>
          <w:rFonts w:ascii="Verdana" w:hAnsi="Verdana" w:cs="Times New Roman"/>
          <w:bCs/>
        </w:rPr>
        <w:t>Maisyaroh</w:t>
      </w:r>
      <w:proofErr w:type="spellEnd"/>
      <w:r w:rsidRPr="00EA59BF">
        <w:rPr>
          <w:rFonts w:ascii="Verdana" w:hAnsi="Verdana" w:cs="Times New Roman"/>
          <w:bCs/>
        </w:rPr>
        <w:t>, 2018).</w:t>
      </w:r>
    </w:p>
    <w:p w14:paraId="10153DE7" w14:textId="77777777" w:rsidR="00EA59BF" w:rsidRPr="00EA59BF" w:rsidRDefault="00EA59BF" w:rsidP="00616470">
      <w:pPr>
        <w:jc w:val="both"/>
        <w:rPr>
          <w:rFonts w:ascii="Verdana" w:hAnsi="Verdana" w:cs="Times New Roman"/>
          <w:bCs/>
        </w:rPr>
      </w:pPr>
    </w:p>
    <w:p w14:paraId="7223CF84" w14:textId="4773EB85" w:rsidR="00A509BC" w:rsidRPr="00EA59BF" w:rsidRDefault="00A509BC" w:rsidP="00EA59BF">
      <w:pPr>
        <w:spacing w:after="0"/>
        <w:jc w:val="both"/>
        <w:rPr>
          <w:rFonts w:ascii="Verdana" w:hAnsi="Verdana" w:cs="Times New Roman"/>
          <w:b/>
        </w:rPr>
      </w:pPr>
      <w:r w:rsidRPr="00EA59BF">
        <w:rPr>
          <w:rFonts w:ascii="Verdana" w:hAnsi="Verdana" w:cs="Times New Roman"/>
          <w:b/>
        </w:rPr>
        <w:t xml:space="preserve">KESIMPULAN </w:t>
      </w:r>
    </w:p>
    <w:p w14:paraId="06E8CA72" w14:textId="095F1196" w:rsidR="00A509BC" w:rsidRPr="00EA59BF" w:rsidRDefault="00A509BC" w:rsidP="00EA59BF">
      <w:pPr>
        <w:pStyle w:val="ListParagraph"/>
        <w:numPr>
          <w:ilvl w:val="0"/>
          <w:numId w:val="1"/>
        </w:numPr>
        <w:spacing w:after="0"/>
        <w:jc w:val="both"/>
        <w:rPr>
          <w:rFonts w:ascii="Verdana" w:hAnsi="Verdana" w:cs="Times New Roman"/>
          <w:bCs/>
        </w:rPr>
      </w:pPr>
      <w:proofErr w:type="spellStart"/>
      <w:r w:rsidRPr="00EA59BF">
        <w:rPr>
          <w:rFonts w:ascii="Verdana" w:hAnsi="Verdana" w:cs="Times New Roman"/>
          <w:bCs/>
        </w:rPr>
        <w:t>Berdasarkan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nilai</w:t>
      </w:r>
      <w:proofErr w:type="spellEnd"/>
      <w:r w:rsidRPr="00EA59BF">
        <w:rPr>
          <w:rFonts w:ascii="Verdana" w:hAnsi="Verdana" w:cs="Times New Roman"/>
          <w:bCs/>
        </w:rPr>
        <w:t xml:space="preserve"> Prevalence Ratio,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yang </w:t>
      </w:r>
      <w:proofErr w:type="spellStart"/>
      <w:r w:rsidRPr="00EA59BF">
        <w:rPr>
          <w:rFonts w:ascii="Verdana" w:hAnsi="Verdana" w:cs="Times New Roman"/>
          <w:bCs/>
        </w:rPr>
        <w:t>buruk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berpotensi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meningkatkan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risiko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ergonomis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sebesar</w:t>
      </w:r>
      <w:proofErr w:type="spellEnd"/>
      <w:r w:rsidRPr="00EA59BF">
        <w:rPr>
          <w:rFonts w:ascii="Verdana" w:hAnsi="Verdana" w:cs="Times New Roman"/>
          <w:bCs/>
        </w:rPr>
        <w:t xml:space="preserve"> 15 kali </w:t>
      </w:r>
      <w:proofErr w:type="spellStart"/>
      <w:r w:rsidRPr="00EA59BF">
        <w:rPr>
          <w:rFonts w:ascii="Verdana" w:hAnsi="Verdana" w:cs="Times New Roman"/>
          <w:bCs/>
        </w:rPr>
        <w:t>lipat</w:t>
      </w:r>
      <w:proofErr w:type="spellEnd"/>
      <w:r w:rsidRPr="00EA59BF">
        <w:rPr>
          <w:rFonts w:ascii="Verdana" w:hAnsi="Verdana" w:cs="Times New Roman"/>
          <w:bCs/>
        </w:rPr>
        <w:t xml:space="preserve"> pada </w:t>
      </w:r>
      <w:proofErr w:type="spellStart"/>
      <w:r w:rsidRPr="00EA59BF">
        <w:rPr>
          <w:rFonts w:ascii="Verdana" w:hAnsi="Verdana" w:cs="Times New Roman"/>
          <w:bCs/>
        </w:rPr>
        <w:t>bagian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panen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kelapa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sawit</w:t>
      </w:r>
      <w:proofErr w:type="spellEnd"/>
      <w:r w:rsidRPr="00EA59BF">
        <w:rPr>
          <w:rFonts w:ascii="Verdana" w:hAnsi="Verdana" w:cs="Times New Roman"/>
          <w:bCs/>
        </w:rPr>
        <w:t xml:space="preserve"> PTPN IV Adolina Unit Usaha Adolina pada </w:t>
      </w:r>
      <w:proofErr w:type="spellStart"/>
      <w:r w:rsidRPr="00EA59BF">
        <w:rPr>
          <w:rFonts w:ascii="Verdana" w:hAnsi="Verdana" w:cs="Times New Roman"/>
          <w:bCs/>
        </w:rPr>
        <w:t>tahun</w:t>
      </w:r>
      <w:proofErr w:type="spellEnd"/>
      <w:r w:rsidRPr="00EA59BF">
        <w:rPr>
          <w:rFonts w:ascii="Verdana" w:hAnsi="Verdana" w:cs="Times New Roman"/>
          <w:bCs/>
        </w:rPr>
        <w:t xml:space="preserve"> 2024. </w:t>
      </w:r>
      <w:proofErr w:type="spellStart"/>
      <w:r w:rsidRPr="00EA59BF">
        <w:rPr>
          <w:rFonts w:ascii="Verdana" w:hAnsi="Verdana" w:cs="Times New Roman"/>
          <w:bCs/>
        </w:rPr>
        <w:t>Postur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dan </w:t>
      </w:r>
      <w:proofErr w:type="spellStart"/>
      <w:r w:rsidRPr="00EA59BF">
        <w:rPr>
          <w:rFonts w:ascii="Verdana" w:hAnsi="Verdana" w:cs="Times New Roman"/>
          <w:bCs/>
        </w:rPr>
        <w:t>bahaya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mempunyai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statistik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p = 0,001.</w:t>
      </w:r>
    </w:p>
    <w:p w14:paraId="614CDAC9" w14:textId="48C4DD45" w:rsidR="00A509BC" w:rsidRPr="00EA59BF" w:rsidRDefault="00A509BC" w:rsidP="00A509B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Ada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beban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(p = 0,005)</w:t>
      </w:r>
    </w:p>
    <w:p w14:paraId="4308CD56" w14:textId="785DD49A" w:rsidR="00A509BC" w:rsidRPr="00EA59BF" w:rsidRDefault="00A509BC" w:rsidP="00A509B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Ada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frekuensi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(p = 0,032)</w:t>
      </w:r>
    </w:p>
    <w:p w14:paraId="3A57AA4D" w14:textId="35427A21" w:rsidR="00150C0C" w:rsidRDefault="00A509BC" w:rsidP="00150C0C">
      <w:pPr>
        <w:pStyle w:val="ListParagraph"/>
        <w:numPr>
          <w:ilvl w:val="0"/>
          <w:numId w:val="1"/>
        </w:numPr>
        <w:jc w:val="both"/>
        <w:rPr>
          <w:rFonts w:ascii="Verdana" w:hAnsi="Verdana" w:cs="Times New Roman"/>
          <w:bCs/>
        </w:rPr>
      </w:pPr>
      <w:r w:rsidRPr="00EA59BF">
        <w:rPr>
          <w:rFonts w:ascii="Verdana" w:hAnsi="Verdana" w:cs="Times New Roman"/>
          <w:bCs/>
        </w:rPr>
        <w:t xml:space="preserve">Ada </w:t>
      </w:r>
      <w:proofErr w:type="spellStart"/>
      <w:r w:rsidRPr="00EA59BF">
        <w:rPr>
          <w:rFonts w:ascii="Verdana" w:hAnsi="Verdana" w:cs="Times New Roman"/>
          <w:bCs/>
        </w:rPr>
        <w:t>hubungan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durasi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kerja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dengan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resiko</w:t>
      </w:r>
      <w:proofErr w:type="spellEnd"/>
      <w:r w:rsidRPr="00EA59BF">
        <w:rPr>
          <w:rFonts w:ascii="Verdana" w:hAnsi="Verdana" w:cs="Times New Roman"/>
          <w:bCs/>
        </w:rPr>
        <w:t xml:space="preserve"> </w:t>
      </w:r>
      <w:proofErr w:type="spellStart"/>
      <w:r w:rsidRPr="00EA59BF">
        <w:rPr>
          <w:rFonts w:ascii="Verdana" w:hAnsi="Verdana" w:cs="Times New Roman"/>
          <w:bCs/>
        </w:rPr>
        <w:t>ergonomi</w:t>
      </w:r>
      <w:proofErr w:type="spellEnd"/>
      <w:r w:rsidRPr="00EA59BF">
        <w:rPr>
          <w:rFonts w:ascii="Verdana" w:hAnsi="Verdana" w:cs="Times New Roman"/>
          <w:bCs/>
        </w:rPr>
        <w:t xml:space="preserve"> (p = 0,012)</w:t>
      </w:r>
    </w:p>
    <w:p w14:paraId="196108BA" w14:textId="77777777" w:rsidR="00EA59BF" w:rsidRPr="00EA59BF" w:rsidRDefault="00EA59BF" w:rsidP="00EA59BF">
      <w:pPr>
        <w:pStyle w:val="ListParagraph"/>
        <w:jc w:val="both"/>
        <w:rPr>
          <w:rFonts w:ascii="Verdana" w:hAnsi="Verdana" w:cs="Times New Roman"/>
          <w:bCs/>
        </w:rPr>
      </w:pPr>
    </w:p>
    <w:p w14:paraId="3715E8B5" w14:textId="0333677A" w:rsidR="00A509BC" w:rsidRPr="00EA59BF" w:rsidRDefault="00A509BC" w:rsidP="00EA59BF">
      <w:pPr>
        <w:spacing w:after="0"/>
        <w:jc w:val="both"/>
        <w:rPr>
          <w:rFonts w:ascii="Verdana" w:hAnsi="Verdana" w:cs="Times New Roman"/>
          <w:b/>
        </w:rPr>
      </w:pPr>
      <w:r w:rsidRPr="00EA59BF">
        <w:rPr>
          <w:rFonts w:ascii="Verdana" w:hAnsi="Verdana" w:cs="Times New Roman"/>
          <w:b/>
        </w:rPr>
        <w:t xml:space="preserve">DAFTAR PUSTAKA </w:t>
      </w:r>
    </w:p>
    <w:p w14:paraId="480EB27A" w14:textId="39113049" w:rsidR="00446486" w:rsidRPr="00EA59BF" w:rsidRDefault="00446486" w:rsidP="00EA59BF">
      <w:pPr>
        <w:spacing w:after="0" w:line="240" w:lineRule="auto"/>
        <w:ind w:left="567" w:hanging="567"/>
        <w:jc w:val="both"/>
        <w:rPr>
          <w:rFonts w:ascii="Verdana" w:hAnsi="Verdana" w:cs="Times New Roman"/>
        </w:rPr>
      </w:pPr>
      <w:proofErr w:type="spellStart"/>
      <w:r w:rsidRPr="00EA59BF">
        <w:rPr>
          <w:rFonts w:ascii="Verdana" w:hAnsi="Verdana" w:cs="Times New Roman"/>
        </w:rPr>
        <w:t>Kurniawidjaja</w:t>
      </w:r>
      <w:proofErr w:type="spellEnd"/>
      <w:r w:rsidRPr="00EA59BF">
        <w:rPr>
          <w:rFonts w:ascii="Verdana" w:hAnsi="Verdana" w:cs="Times New Roman"/>
        </w:rPr>
        <w:t xml:space="preserve">, L. Meily, (2021). Teori dan </w:t>
      </w:r>
      <w:proofErr w:type="spellStart"/>
      <w:r w:rsidRPr="00EA59BF">
        <w:rPr>
          <w:rFonts w:ascii="Verdana" w:hAnsi="Verdana" w:cs="Times New Roman"/>
        </w:rPr>
        <w:t>aplikasi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kerja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edisi</w:t>
      </w:r>
      <w:proofErr w:type="spellEnd"/>
      <w:r w:rsidRPr="00EA59BF">
        <w:rPr>
          <w:rFonts w:ascii="Verdana" w:hAnsi="Verdana" w:cs="Times New Roman"/>
        </w:rPr>
        <w:t xml:space="preserve"> 8. </w:t>
      </w:r>
      <w:proofErr w:type="spellStart"/>
      <w:r w:rsidRPr="00EA59BF">
        <w:rPr>
          <w:rFonts w:ascii="Verdana" w:hAnsi="Verdana" w:cs="Times New Roman"/>
        </w:rPr>
        <w:t>Universita</w:t>
      </w:r>
      <w:proofErr w:type="spellEnd"/>
      <w:r w:rsidR="00F62DAB" w:rsidRPr="00EA59BF">
        <w:rPr>
          <w:rFonts w:ascii="Verdana" w:hAnsi="Verdana" w:cs="Times New Roman"/>
          <w:lang w:val="id-ID"/>
        </w:rPr>
        <w:t>s</w:t>
      </w:r>
      <w:r w:rsidRPr="00EA59BF">
        <w:rPr>
          <w:rFonts w:ascii="Verdana" w:hAnsi="Verdana" w:cs="Times New Roman"/>
        </w:rPr>
        <w:t xml:space="preserve"> Indonesia: Jakarta.</w:t>
      </w:r>
    </w:p>
    <w:p w14:paraId="11853173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  <w:r w:rsidRPr="00EA59BF">
        <w:rPr>
          <w:rFonts w:ascii="Verdana" w:hAnsi="Verdana" w:cs="Times New Roman"/>
        </w:rPr>
        <w:t>Malaka, Tan. 2016. “</w:t>
      </w:r>
      <w:proofErr w:type="spellStart"/>
      <w:r w:rsidRPr="00EA59BF">
        <w:rPr>
          <w:rFonts w:ascii="Verdana" w:hAnsi="Verdana" w:cs="Times New Roman"/>
        </w:rPr>
        <w:t>Pidato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pengukuhan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sebagai</w:t>
      </w:r>
      <w:proofErr w:type="spellEnd"/>
      <w:r w:rsidRPr="00EA59BF">
        <w:rPr>
          <w:rFonts w:ascii="Verdana" w:hAnsi="Verdana" w:cs="Times New Roman"/>
        </w:rPr>
        <w:t xml:space="preserve"> guru </w:t>
      </w:r>
      <w:proofErr w:type="spellStart"/>
      <w:r w:rsidRPr="00EA59BF">
        <w:rPr>
          <w:rFonts w:ascii="Verdana" w:hAnsi="Verdana" w:cs="Times New Roman"/>
        </w:rPr>
        <w:t>besar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tetap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dalam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bidang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ilmu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kesehatan</w:t>
      </w:r>
      <w:proofErr w:type="spellEnd"/>
      <w:r w:rsidRPr="00EA59BF">
        <w:rPr>
          <w:rFonts w:ascii="Verdana" w:hAnsi="Verdana" w:cs="Times New Roman"/>
        </w:rPr>
        <w:t xml:space="preserve"> Masyarakat </w:t>
      </w:r>
      <w:proofErr w:type="spellStart"/>
      <w:r w:rsidRPr="00EA59BF">
        <w:rPr>
          <w:rFonts w:ascii="Verdana" w:hAnsi="Verdana" w:cs="Times New Roman"/>
        </w:rPr>
        <w:t>fakultas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kedokteran</w:t>
      </w:r>
      <w:proofErr w:type="spellEnd"/>
      <w:r w:rsidRPr="00EA59BF">
        <w:rPr>
          <w:rFonts w:ascii="Verdana" w:hAnsi="Verdana" w:cs="Times New Roman"/>
        </w:rPr>
        <w:t xml:space="preserve"> universitas </w:t>
      </w:r>
      <w:proofErr w:type="spellStart"/>
      <w:r w:rsidRPr="00EA59BF">
        <w:rPr>
          <w:rFonts w:ascii="Verdana" w:hAnsi="Verdana" w:cs="Times New Roman"/>
        </w:rPr>
        <w:t>sriwijaya</w:t>
      </w:r>
      <w:proofErr w:type="spellEnd"/>
      <w:r w:rsidRPr="00EA59BF">
        <w:rPr>
          <w:rFonts w:ascii="Verdana" w:hAnsi="Verdana" w:cs="Times New Roman"/>
        </w:rPr>
        <w:t>”.</w:t>
      </w:r>
    </w:p>
    <w:p w14:paraId="54D1B85D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  <w:proofErr w:type="spellStart"/>
      <w:r w:rsidRPr="00EA59BF">
        <w:rPr>
          <w:rFonts w:ascii="Verdana" w:hAnsi="Verdana" w:cs="Times New Roman"/>
        </w:rPr>
        <w:t>Rizeki</w:t>
      </w:r>
      <w:proofErr w:type="spellEnd"/>
      <w:r w:rsidRPr="00EA59BF">
        <w:rPr>
          <w:rFonts w:ascii="Verdana" w:hAnsi="Verdana" w:cs="Times New Roman"/>
        </w:rPr>
        <w:t xml:space="preserve"> Dwi </w:t>
      </w:r>
      <w:proofErr w:type="spellStart"/>
      <w:r w:rsidRPr="00EA59BF">
        <w:rPr>
          <w:rFonts w:ascii="Verdana" w:hAnsi="Verdana" w:cs="Times New Roman"/>
        </w:rPr>
        <w:t>Fibriansari</w:t>
      </w:r>
      <w:proofErr w:type="spellEnd"/>
      <w:r w:rsidRPr="00EA59BF">
        <w:rPr>
          <w:rFonts w:ascii="Verdana" w:hAnsi="Verdana" w:cs="Times New Roman"/>
        </w:rPr>
        <w:t xml:space="preserve">, Arista </w:t>
      </w:r>
      <w:proofErr w:type="spellStart"/>
      <w:r w:rsidRPr="00EA59BF">
        <w:rPr>
          <w:rFonts w:ascii="Verdana" w:hAnsi="Verdana" w:cs="Times New Roman"/>
        </w:rPr>
        <w:t>Maisyaroh</w:t>
      </w:r>
      <w:proofErr w:type="spellEnd"/>
      <w:r w:rsidRPr="00EA59BF">
        <w:rPr>
          <w:rFonts w:ascii="Verdana" w:hAnsi="Verdana" w:cs="Times New Roman"/>
        </w:rPr>
        <w:t xml:space="preserve">, M. (2018). </w:t>
      </w:r>
      <w:proofErr w:type="spellStart"/>
      <w:r w:rsidRPr="00EA59BF">
        <w:rPr>
          <w:rFonts w:ascii="Verdana" w:hAnsi="Verdana" w:cs="Times New Roman"/>
        </w:rPr>
        <w:t>Cedera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Berulang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Bidang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ErgonomiPada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Petani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Holtikultura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Lumajang</w:t>
      </w:r>
      <w:proofErr w:type="spellEnd"/>
      <w:r w:rsidRPr="00EA59BF">
        <w:rPr>
          <w:rFonts w:ascii="Verdana" w:hAnsi="Verdana" w:cs="Times New Roman"/>
        </w:rPr>
        <w:t>. 1st Annual Agricultural Health Nursing Seminar: “Update Management and Prevention Related to Agricultural Activities Clinical Setting,” 53(9), 25–32.</w:t>
      </w:r>
    </w:p>
    <w:p w14:paraId="0D691465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  <w:proofErr w:type="spellStart"/>
      <w:r w:rsidRPr="00EA59BF">
        <w:rPr>
          <w:rFonts w:ascii="Verdana" w:hAnsi="Verdana" w:cs="Times New Roman"/>
        </w:rPr>
        <w:t>Syafira</w:t>
      </w:r>
      <w:proofErr w:type="spellEnd"/>
      <w:r w:rsidRPr="00EA59BF">
        <w:rPr>
          <w:rFonts w:ascii="Verdana" w:hAnsi="Verdana" w:cs="Times New Roman"/>
        </w:rPr>
        <w:t xml:space="preserve">, S. (2019). </w:t>
      </w:r>
      <w:proofErr w:type="spellStart"/>
      <w:r w:rsidRPr="00EA59BF">
        <w:rPr>
          <w:rFonts w:ascii="Verdana" w:hAnsi="Verdana" w:cs="Times New Roman"/>
        </w:rPr>
        <w:t>Analisis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Risiko</w:t>
      </w:r>
      <w:proofErr w:type="spellEnd"/>
      <w:r w:rsidRPr="00EA59BF">
        <w:rPr>
          <w:rFonts w:ascii="Verdana" w:hAnsi="Verdana" w:cs="Times New Roman"/>
        </w:rPr>
        <w:t xml:space="preserve"> Dan </w:t>
      </w:r>
      <w:proofErr w:type="spellStart"/>
      <w:r w:rsidRPr="00EA59BF">
        <w:rPr>
          <w:rFonts w:ascii="Verdana" w:hAnsi="Verdana" w:cs="Times New Roman"/>
        </w:rPr>
        <w:t>Penerapan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Ergonomi</w:t>
      </w:r>
      <w:proofErr w:type="spellEnd"/>
      <w:r w:rsidRPr="00EA59BF">
        <w:rPr>
          <w:rFonts w:ascii="Verdana" w:hAnsi="Verdana" w:cs="Times New Roman"/>
        </w:rPr>
        <w:t xml:space="preserve"> </w:t>
      </w:r>
      <w:proofErr w:type="spellStart"/>
      <w:r w:rsidRPr="00EA59BF">
        <w:rPr>
          <w:rFonts w:ascii="Verdana" w:hAnsi="Verdana" w:cs="Times New Roman"/>
        </w:rPr>
        <w:t>Dengan</w:t>
      </w:r>
      <w:proofErr w:type="spellEnd"/>
      <w:r w:rsidRPr="00EA59BF">
        <w:rPr>
          <w:rFonts w:ascii="Verdana" w:hAnsi="Verdana" w:cs="Times New Roman"/>
        </w:rPr>
        <w:t xml:space="preserve"> Metode REBA Pada </w:t>
      </w:r>
      <w:proofErr w:type="spellStart"/>
      <w:r w:rsidRPr="00EA59BF">
        <w:rPr>
          <w:rFonts w:ascii="Verdana" w:hAnsi="Verdana" w:cs="Times New Roman"/>
        </w:rPr>
        <w:t>Pekerja</w:t>
      </w:r>
      <w:proofErr w:type="spellEnd"/>
      <w:r w:rsidRPr="00EA59BF">
        <w:rPr>
          <w:rFonts w:ascii="Verdana" w:hAnsi="Verdana" w:cs="Times New Roman"/>
        </w:rPr>
        <w:t xml:space="preserve"> New Installation Lift PT.X </w:t>
      </w:r>
      <w:proofErr w:type="spellStart"/>
      <w:r w:rsidRPr="00EA59BF">
        <w:rPr>
          <w:rFonts w:ascii="Verdana" w:hAnsi="Verdana" w:cs="Times New Roman"/>
        </w:rPr>
        <w:t>Proyek</w:t>
      </w:r>
      <w:proofErr w:type="spellEnd"/>
      <w:r w:rsidRPr="00EA59BF">
        <w:rPr>
          <w:rFonts w:ascii="Verdana" w:hAnsi="Verdana" w:cs="Times New Roman"/>
        </w:rPr>
        <w:t xml:space="preserve"> Citra Tower Jakarta </w:t>
      </w:r>
      <w:proofErr w:type="spellStart"/>
      <w:r w:rsidRPr="00EA59BF">
        <w:rPr>
          <w:rFonts w:ascii="Verdana" w:hAnsi="Verdana" w:cs="Times New Roman"/>
        </w:rPr>
        <w:t>Tahun</w:t>
      </w:r>
      <w:proofErr w:type="spellEnd"/>
      <w:r w:rsidRPr="00EA59BF">
        <w:rPr>
          <w:rFonts w:ascii="Verdana" w:hAnsi="Verdana" w:cs="Times New Roman"/>
        </w:rPr>
        <w:t xml:space="preserve"> 2019. </w:t>
      </w:r>
      <w:proofErr w:type="spellStart"/>
      <w:r w:rsidRPr="00EA59BF">
        <w:rPr>
          <w:rFonts w:ascii="Verdana" w:hAnsi="Verdana" w:cs="Times New Roman"/>
        </w:rPr>
        <w:t>Skripsi</w:t>
      </w:r>
      <w:proofErr w:type="spellEnd"/>
      <w:r w:rsidRPr="00EA59BF">
        <w:rPr>
          <w:rFonts w:ascii="Verdana" w:hAnsi="Verdana" w:cs="Times New Roman"/>
        </w:rPr>
        <w:t>, 122. http://repository.binawan.ac.id/260/1/K3 – SILLA SYAFIRA - 2019 repo.pdf</w:t>
      </w:r>
    </w:p>
    <w:p w14:paraId="3C2CAE1E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</w:p>
    <w:p w14:paraId="685D6D58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</w:p>
    <w:p w14:paraId="7C38D345" w14:textId="77777777" w:rsidR="00446486" w:rsidRPr="00EA59BF" w:rsidRDefault="00446486" w:rsidP="00446486">
      <w:pPr>
        <w:spacing w:line="240" w:lineRule="auto"/>
        <w:ind w:left="567" w:hanging="567"/>
        <w:jc w:val="both"/>
        <w:rPr>
          <w:rFonts w:ascii="Verdana" w:hAnsi="Verdana" w:cs="Times New Roman"/>
        </w:rPr>
      </w:pPr>
    </w:p>
    <w:p w14:paraId="58C5CCD3" w14:textId="77777777" w:rsidR="00A509BC" w:rsidRPr="00EA59BF" w:rsidRDefault="00A509BC" w:rsidP="00616470">
      <w:pPr>
        <w:jc w:val="both"/>
        <w:rPr>
          <w:rFonts w:ascii="Verdana" w:hAnsi="Verdana" w:cs="Times New Roman"/>
          <w:b/>
        </w:rPr>
      </w:pPr>
    </w:p>
    <w:p w14:paraId="3F450835" w14:textId="77777777" w:rsidR="00FF7E66" w:rsidRPr="00EA59BF" w:rsidRDefault="00FF7E66" w:rsidP="00616470">
      <w:pPr>
        <w:jc w:val="both"/>
        <w:rPr>
          <w:rFonts w:ascii="Verdana" w:hAnsi="Verdana" w:cs="Times New Roman"/>
          <w:b/>
        </w:rPr>
      </w:pPr>
    </w:p>
    <w:p w14:paraId="2545A119" w14:textId="77777777" w:rsidR="00FF7E66" w:rsidRPr="00EA59BF" w:rsidRDefault="00FF7E66" w:rsidP="00616470">
      <w:pPr>
        <w:jc w:val="both"/>
        <w:rPr>
          <w:rFonts w:ascii="Verdana" w:hAnsi="Verdana" w:cs="Times New Roman"/>
          <w:b/>
        </w:rPr>
      </w:pPr>
    </w:p>
    <w:p w14:paraId="2E2AF49E" w14:textId="77777777" w:rsidR="00FF7E66" w:rsidRPr="00EA59BF" w:rsidRDefault="00FF7E66" w:rsidP="00616470">
      <w:pPr>
        <w:jc w:val="both"/>
        <w:rPr>
          <w:rFonts w:ascii="Verdana" w:hAnsi="Verdana" w:cs="Times New Roman"/>
          <w:b/>
        </w:rPr>
      </w:pPr>
    </w:p>
    <w:p w14:paraId="33D9264F" w14:textId="641E6541" w:rsidR="006E2A84" w:rsidRPr="00EA59BF" w:rsidRDefault="006E2A84" w:rsidP="00616470">
      <w:pPr>
        <w:jc w:val="both"/>
        <w:rPr>
          <w:rFonts w:ascii="Verdana" w:hAnsi="Verdana" w:cs="Times New Roman"/>
          <w:b/>
        </w:rPr>
      </w:pPr>
    </w:p>
    <w:sectPr w:rsidR="006E2A84" w:rsidRPr="00EA59BF" w:rsidSect="00150C0C">
      <w:headerReference w:type="default" r:id="rId14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600A9" w14:textId="77777777" w:rsidR="00276015" w:rsidRDefault="00276015" w:rsidP="00EA59BF">
      <w:pPr>
        <w:spacing w:after="0" w:line="240" w:lineRule="auto"/>
      </w:pPr>
      <w:r>
        <w:separator/>
      </w:r>
    </w:p>
  </w:endnote>
  <w:endnote w:type="continuationSeparator" w:id="0">
    <w:p w14:paraId="4E22D48D" w14:textId="77777777" w:rsidR="00276015" w:rsidRDefault="00276015" w:rsidP="00EA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5381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E05CA" w14:textId="7FC12AD9" w:rsidR="00EA59BF" w:rsidRDefault="00EA59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A7B5E" w14:textId="77777777" w:rsidR="00EA59BF" w:rsidRDefault="00EA5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F9857" w14:textId="77777777" w:rsidR="00276015" w:rsidRDefault="00276015" w:rsidP="00EA59BF">
      <w:pPr>
        <w:spacing w:after="0" w:line="240" w:lineRule="auto"/>
      </w:pPr>
      <w:r>
        <w:separator/>
      </w:r>
    </w:p>
  </w:footnote>
  <w:footnote w:type="continuationSeparator" w:id="0">
    <w:p w14:paraId="13C0C5B9" w14:textId="77777777" w:rsidR="00276015" w:rsidRDefault="00276015" w:rsidP="00EA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horzAnchor="margin" w:tblpXSpec="center" w:tblpY="30"/>
      <w:tblW w:w="93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5"/>
      <w:gridCol w:w="3627"/>
      <w:gridCol w:w="2894"/>
    </w:tblGrid>
    <w:tr w:rsidR="00EA59BF" w:rsidRPr="0060306F" w14:paraId="1E9AC8E7" w14:textId="77777777" w:rsidTr="00A8207C">
      <w:trPr>
        <w:trHeight w:hRule="exact" w:val="319"/>
      </w:trPr>
      <w:tc>
        <w:tcPr>
          <w:tcW w:w="2835" w:type="dxa"/>
          <w:tcBorders>
            <w:top w:val="single" w:sz="12" w:space="0" w:color="92CDDC"/>
            <w:left w:val="nil"/>
            <w:bottom w:val="single" w:sz="3" w:space="0" w:color="92CDDC"/>
            <w:right w:val="single" w:sz="3" w:space="0" w:color="92CDDC"/>
          </w:tcBorders>
          <w:shd w:val="clear" w:color="auto" w:fill="FFFFFF"/>
        </w:tcPr>
        <w:p w14:paraId="34147BCD" w14:textId="77777777" w:rsidR="00EA59BF" w:rsidRPr="0060306F" w:rsidRDefault="00EA59BF" w:rsidP="00EA59BF">
          <w:pPr>
            <w:spacing w:line="360" w:lineRule="auto"/>
            <w:ind w:left="-13" w:right="-14"/>
            <w:jc w:val="center"/>
            <w:rPr>
              <w:rFonts w:cs="Calibri"/>
              <w:sz w:val="16"/>
              <w:szCs w:val="18"/>
            </w:rPr>
          </w:pPr>
          <w:proofErr w:type="spellStart"/>
          <w:r w:rsidRPr="0060306F">
            <w:rPr>
              <w:position w:val="1"/>
              <w:sz w:val="16"/>
              <w:szCs w:val="18"/>
            </w:rPr>
            <w:t>Jurn</w:t>
          </w:r>
          <w:r w:rsidRPr="0060306F">
            <w:rPr>
              <w:spacing w:val="-1"/>
              <w:position w:val="1"/>
              <w:sz w:val="16"/>
              <w:szCs w:val="18"/>
            </w:rPr>
            <w:t>a</w:t>
          </w:r>
          <w:r w:rsidRPr="0060306F">
            <w:rPr>
              <w:position w:val="1"/>
              <w:sz w:val="16"/>
              <w:szCs w:val="18"/>
            </w:rPr>
            <w:t>l</w:t>
          </w:r>
          <w:proofErr w:type="spellEnd"/>
          <w:r w:rsidRPr="0060306F">
            <w:rPr>
              <w:position w:val="1"/>
              <w:sz w:val="16"/>
              <w:szCs w:val="18"/>
            </w:rPr>
            <w:t xml:space="preserve"> </w:t>
          </w:r>
          <w:proofErr w:type="spellStart"/>
          <w:r w:rsidRPr="0060306F">
            <w:rPr>
              <w:position w:val="1"/>
              <w:sz w:val="16"/>
              <w:szCs w:val="18"/>
            </w:rPr>
            <w:t>Penelitian</w:t>
          </w:r>
          <w:proofErr w:type="spellEnd"/>
          <w:r w:rsidRPr="0060306F">
            <w:rPr>
              <w:position w:val="1"/>
              <w:sz w:val="16"/>
              <w:szCs w:val="18"/>
            </w:rPr>
            <w:t xml:space="preserve"> </w:t>
          </w:r>
          <w:proofErr w:type="spellStart"/>
          <w:r w:rsidRPr="0060306F">
            <w:rPr>
              <w:position w:val="1"/>
              <w:sz w:val="16"/>
              <w:szCs w:val="18"/>
            </w:rPr>
            <w:t>Kesmasy</w:t>
          </w:r>
          <w:proofErr w:type="spellEnd"/>
        </w:p>
        <w:p w14:paraId="10DE48A8" w14:textId="77777777" w:rsidR="00EA59BF" w:rsidRPr="0060306F" w:rsidRDefault="00EA59BF" w:rsidP="00EA59BF">
          <w:pPr>
            <w:spacing w:before="1" w:line="360" w:lineRule="auto"/>
            <w:ind w:left="807" w:right="809"/>
            <w:jc w:val="center"/>
            <w:rPr>
              <w:rFonts w:cs="Calibri"/>
              <w:position w:val="1"/>
              <w:sz w:val="16"/>
              <w:szCs w:val="18"/>
            </w:rPr>
          </w:pPr>
        </w:p>
      </w:tc>
      <w:tc>
        <w:tcPr>
          <w:tcW w:w="3627" w:type="dxa"/>
          <w:tcBorders>
            <w:top w:val="single" w:sz="12" w:space="0" w:color="92CDDC"/>
            <w:left w:val="single" w:sz="3" w:space="0" w:color="92CDDC"/>
            <w:bottom w:val="single" w:sz="5" w:space="0" w:color="0000FF"/>
            <w:right w:val="single" w:sz="3" w:space="0" w:color="92CDDC"/>
          </w:tcBorders>
          <w:shd w:val="clear" w:color="auto" w:fill="FFFFFF"/>
        </w:tcPr>
        <w:p w14:paraId="3A961F10" w14:textId="77777777" w:rsidR="00EA59BF" w:rsidRPr="002D3E3B" w:rsidRDefault="00EA59BF" w:rsidP="00EA59BF">
          <w:pPr>
            <w:spacing w:line="360" w:lineRule="auto"/>
            <w:ind w:left="20" w:right="-27"/>
            <w:jc w:val="center"/>
            <w:rPr>
              <w:rFonts w:cs="Calibri"/>
              <w:sz w:val="16"/>
              <w:szCs w:val="18"/>
            </w:rPr>
          </w:pPr>
          <w:r w:rsidRPr="0060306F">
            <w:rPr>
              <w:spacing w:val="1"/>
              <w:position w:val="1"/>
              <w:sz w:val="16"/>
              <w:szCs w:val="18"/>
            </w:rPr>
            <w:t>Vol</w:t>
          </w:r>
          <w:r w:rsidRPr="0060306F">
            <w:rPr>
              <w:position w:val="1"/>
              <w:sz w:val="16"/>
              <w:szCs w:val="18"/>
            </w:rPr>
            <w:t xml:space="preserve">. </w:t>
          </w:r>
          <w:r>
            <w:rPr>
              <w:position w:val="1"/>
              <w:sz w:val="16"/>
              <w:szCs w:val="18"/>
            </w:rPr>
            <w:t xml:space="preserve">7 </w:t>
          </w:r>
          <w:r w:rsidRPr="0060306F">
            <w:rPr>
              <w:spacing w:val="-1"/>
              <w:position w:val="1"/>
              <w:sz w:val="16"/>
              <w:szCs w:val="18"/>
            </w:rPr>
            <w:t>N</w:t>
          </w:r>
          <w:r w:rsidRPr="0060306F">
            <w:rPr>
              <w:spacing w:val="1"/>
              <w:position w:val="1"/>
              <w:sz w:val="16"/>
              <w:szCs w:val="18"/>
            </w:rPr>
            <w:t>o</w:t>
          </w:r>
          <w:r w:rsidRPr="0060306F">
            <w:rPr>
              <w:position w:val="1"/>
              <w:sz w:val="16"/>
              <w:szCs w:val="18"/>
            </w:rPr>
            <w:t>.</w:t>
          </w:r>
          <w:r>
            <w:rPr>
              <w:position w:val="1"/>
              <w:sz w:val="16"/>
              <w:szCs w:val="18"/>
            </w:rPr>
            <w:t>1</w:t>
          </w:r>
        </w:p>
        <w:p w14:paraId="2C326DF9" w14:textId="77777777" w:rsidR="00EA59BF" w:rsidRPr="0060306F" w:rsidRDefault="00EA59BF" w:rsidP="00EA59BF">
          <w:pPr>
            <w:spacing w:line="360" w:lineRule="auto"/>
            <w:ind w:left="105"/>
            <w:jc w:val="center"/>
            <w:rPr>
              <w:sz w:val="16"/>
            </w:rPr>
          </w:pPr>
        </w:p>
      </w:tc>
      <w:tc>
        <w:tcPr>
          <w:tcW w:w="2894" w:type="dxa"/>
          <w:tcBorders>
            <w:top w:val="single" w:sz="12" w:space="0" w:color="92CDDC"/>
            <w:left w:val="single" w:sz="3" w:space="0" w:color="92CDDC"/>
            <w:bottom w:val="single" w:sz="3" w:space="0" w:color="92CDDC"/>
            <w:right w:val="nil"/>
          </w:tcBorders>
          <w:shd w:val="clear" w:color="auto" w:fill="FFFFFF"/>
        </w:tcPr>
        <w:p w14:paraId="25B1B609" w14:textId="77777777" w:rsidR="00EA59BF" w:rsidRPr="0060306F" w:rsidRDefault="00EA59BF" w:rsidP="00EA59BF">
          <w:pPr>
            <w:spacing w:line="360" w:lineRule="auto"/>
            <w:ind w:left="23" w:right="-28"/>
            <w:rPr>
              <w:rFonts w:cs="Calibri"/>
              <w:spacing w:val="1"/>
              <w:position w:val="1"/>
              <w:sz w:val="16"/>
              <w:szCs w:val="18"/>
            </w:rPr>
          </w:pPr>
          <w:r>
            <w:rPr>
              <w:spacing w:val="1"/>
              <w:position w:val="1"/>
              <w:sz w:val="16"/>
              <w:szCs w:val="18"/>
            </w:rPr>
            <w:t xml:space="preserve">     </w:t>
          </w:r>
          <w:r w:rsidRPr="0060306F">
            <w:rPr>
              <w:spacing w:val="1"/>
              <w:position w:val="1"/>
              <w:sz w:val="16"/>
              <w:szCs w:val="18"/>
            </w:rPr>
            <w:t>E</w:t>
          </w:r>
          <w:r w:rsidRPr="0060306F">
            <w:rPr>
              <w:position w:val="1"/>
              <w:sz w:val="16"/>
              <w:szCs w:val="18"/>
            </w:rPr>
            <w:t>di</w:t>
          </w:r>
          <w:r w:rsidRPr="0060306F">
            <w:rPr>
              <w:spacing w:val="1"/>
              <w:position w:val="1"/>
              <w:sz w:val="16"/>
              <w:szCs w:val="18"/>
            </w:rPr>
            <w:t>t</w:t>
          </w:r>
          <w:r w:rsidRPr="0060306F">
            <w:rPr>
              <w:position w:val="1"/>
              <w:sz w:val="16"/>
              <w:szCs w:val="18"/>
            </w:rPr>
            <w:t>i</w:t>
          </w:r>
          <w:r w:rsidRPr="0060306F">
            <w:rPr>
              <w:spacing w:val="1"/>
              <w:position w:val="1"/>
              <w:sz w:val="16"/>
              <w:szCs w:val="18"/>
            </w:rPr>
            <w:t>o</w:t>
          </w:r>
          <w:r w:rsidRPr="0060306F">
            <w:rPr>
              <w:spacing w:val="-1"/>
              <w:position w:val="1"/>
              <w:sz w:val="16"/>
              <w:szCs w:val="18"/>
            </w:rPr>
            <w:t>n</w:t>
          </w:r>
          <w:r w:rsidRPr="0060306F">
            <w:rPr>
              <w:position w:val="1"/>
              <w:sz w:val="16"/>
              <w:szCs w:val="18"/>
            </w:rPr>
            <w:t xml:space="preserve">: </w:t>
          </w:r>
          <w:r>
            <w:rPr>
              <w:spacing w:val="1"/>
              <w:position w:val="1"/>
              <w:sz w:val="16"/>
              <w:szCs w:val="18"/>
            </w:rPr>
            <w:t xml:space="preserve">Mei </w:t>
          </w:r>
          <w:r w:rsidRPr="0060306F">
            <w:rPr>
              <w:spacing w:val="1"/>
              <w:position w:val="1"/>
              <w:sz w:val="16"/>
              <w:szCs w:val="18"/>
            </w:rPr>
            <w:t>202</w:t>
          </w:r>
          <w:r>
            <w:rPr>
              <w:spacing w:val="1"/>
              <w:position w:val="1"/>
              <w:sz w:val="16"/>
              <w:szCs w:val="18"/>
            </w:rPr>
            <w:t>4</w:t>
          </w:r>
          <w:r w:rsidRPr="0060306F">
            <w:rPr>
              <w:spacing w:val="1"/>
              <w:position w:val="1"/>
              <w:sz w:val="16"/>
              <w:szCs w:val="18"/>
            </w:rPr>
            <w:t xml:space="preserve"> – </w:t>
          </w:r>
          <w:r>
            <w:rPr>
              <w:spacing w:val="1"/>
              <w:position w:val="1"/>
              <w:sz w:val="16"/>
              <w:szCs w:val="18"/>
            </w:rPr>
            <w:t xml:space="preserve">Oktober </w:t>
          </w:r>
          <w:r w:rsidRPr="0060306F">
            <w:rPr>
              <w:spacing w:val="1"/>
              <w:position w:val="1"/>
              <w:sz w:val="16"/>
              <w:szCs w:val="18"/>
            </w:rPr>
            <w:t>202</w:t>
          </w:r>
          <w:r>
            <w:rPr>
              <w:spacing w:val="1"/>
              <w:position w:val="1"/>
              <w:sz w:val="16"/>
              <w:szCs w:val="18"/>
            </w:rPr>
            <w:t>4</w:t>
          </w:r>
        </w:p>
        <w:p w14:paraId="2DA1432C" w14:textId="77777777" w:rsidR="00EA59BF" w:rsidRPr="0060306F" w:rsidRDefault="00EA59BF" w:rsidP="00EA59BF">
          <w:pPr>
            <w:spacing w:line="360" w:lineRule="auto"/>
            <w:jc w:val="center"/>
            <w:rPr>
              <w:sz w:val="16"/>
            </w:rPr>
          </w:pPr>
        </w:p>
      </w:tc>
    </w:tr>
    <w:tr w:rsidR="00EA59BF" w:rsidRPr="0060306F" w14:paraId="35FFFF54" w14:textId="77777777" w:rsidTr="00A8207C">
      <w:trPr>
        <w:trHeight w:hRule="exact" w:val="281"/>
      </w:trPr>
      <w:tc>
        <w:tcPr>
          <w:tcW w:w="2835" w:type="dxa"/>
          <w:tcBorders>
            <w:top w:val="single" w:sz="12" w:space="0" w:color="92CDDC"/>
            <w:left w:val="nil"/>
            <w:bottom w:val="single" w:sz="3" w:space="0" w:color="92CDDC"/>
            <w:right w:val="single" w:sz="3" w:space="0" w:color="92CDDC"/>
          </w:tcBorders>
          <w:shd w:val="clear" w:color="auto" w:fill="DAEDF3"/>
        </w:tcPr>
        <w:p w14:paraId="3319F832" w14:textId="77777777" w:rsidR="00EA59BF" w:rsidRPr="0060306F" w:rsidRDefault="00EA59BF" w:rsidP="00EA59BF">
          <w:pPr>
            <w:spacing w:before="1" w:line="360" w:lineRule="auto"/>
            <w:ind w:left="807" w:right="809"/>
            <w:jc w:val="center"/>
            <w:rPr>
              <w:sz w:val="16"/>
            </w:rPr>
          </w:pPr>
        </w:p>
      </w:tc>
      <w:tc>
        <w:tcPr>
          <w:tcW w:w="3627" w:type="dxa"/>
          <w:tcBorders>
            <w:top w:val="single" w:sz="12" w:space="0" w:color="92CDDC"/>
            <w:left w:val="single" w:sz="3" w:space="0" w:color="92CDDC"/>
            <w:bottom w:val="single" w:sz="5" w:space="0" w:color="0000FF"/>
            <w:right w:val="single" w:sz="3" w:space="0" w:color="92CDDC"/>
          </w:tcBorders>
          <w:shd w:val="clear" w:color="auto" w:fill="DAEDF3"/>
        </w:tcPr>
        <w:p w14:paraId="06536B70" w14:textId="77777777" w:rsidR="00EA59BF" w:rsidRPr="0060306F" w:rsidRDefault="00EA59BF" w:rsidP="00EA59BF">
          <w:pPr>
            <w:spacing w:line="180" w:lineRule="exact"/>
            <w:jc w:val="center"/>
            <w:rPr>
              <w:rFonts w:ascii="Franklin Gothic Medium Cond" w:eastAsia="Franklin Gothic Medium Cond" w:hAnsi="Franklin Gothic Medium Cond" w:cs="Franklin Gothic Medium Cond"/>
              <w:sz w:val="16"/>
              <w:szCs w:val="18"/>
            </w:rPr>
          </w:pPr>
          <w:r w:rsidRPr="0060306F">
            <w:rPr>
              <w:rFonts w:ascii="Franklin Gothic Medium Cond" w:eastAsia="Franklin Gothic Medium Cond" w:hAnsi="Franklin Gothic Medium Cond" w:cs="Franklin Gothic Medium Cond"/>
              <w:color w:val="0563C1"/>
              <w:sz w:val="16"/>
              <w:szCs w:val="18"/>
              <w:u w:val="single"/>
            </w:rPr>
            <w:t>http://ejournal.</w:t>
          </w:r>
          <w:r>
            <w:rPr>
              <w:rFonts w:ascii="Franklin Gothic Medium Cond" w:eastAsia="Franklin Gothic Medium Cond" w:hAnsi="Franklin Gothic Medium Cond" w:cs="Franklin Gothic Medium Cond"/>
              <w:color w:val="0563C1"/>
              <w:sz w:val="16"/>
              <w:szCs w:val="18"/>
              <w:u w:val="single"/>
            </w:rPr>
            <w:t>delihusada.ac.id/index.php/JPKSY</w:t>
          </w:r>
        </w:p>
      </w:tc>
      <w:tc>
        <w:tcPr>
          <w:tcW w:w="2894" w:type="dxa"/>
          <w:tcBorders>
            <w:top w:val="single" w:sz="12" w:space="0" w:color="92CDDC"/>
            <w:left w:val="single" w:sz="3" w:space="0" w:color="92CDDC"/>
            <w:bottom w:val="single" w:sz="3" w:space="0" w:color="92CDDC"/>
            <w:right w:val="nil"/>
          </w:tcBorders>
          <w:shd w:val="clear" w:color="auto" w:fill="DAEDF3"/>
        </w:tcPr>
        <w:p w14:paraId="494D4FEC" w14:textId="77777777" w:rsidR="00EA59BF" w:rsidRPr="0060306F" w:rsidRDefault="00EA59BF" w:rsidP="00EA59BF">
          <w:pPr>
            <w:spacing w:line="360" w:lineRule="auto"/>
            <w:rPr>
              <w:sz w:val="16"/>
            </w:rPr>
          </w:pPr>
        </w:p>
      </w:tc>
    </w:tr>
    <w:tr w:rsidR="00EA59BF" w:rsidRPr="0060306F" w14:paraId="3D8CFEEC" w14:textId="77777777" w:rsidTr="00A8207C">
      <w:trPr>
        <w:trHeight w:hRule="exact" w:val="538"/>
      </w:trPr>
      <w:tc>
        <w:tcPr>
          <w:tcW w:w="2835" w:type="dxa"/>
          <w:tcBorders>
            <w:top w:val="single" w:sz="3" w:space="0" w:color="92CDDC"/>
            <w:left w:val="nil"/>
            <w:bottom w:val="single" w:sz="3" w:space="0" w:color="92CDDC"/>
            <w:right w:val="single" w:sz="3" w:space="0" w:color="92CDDC"/>
          </w:tcBorders>
        </w:tcPr>
        <w:p w14:paraId="38F31740" w14:textId="77777777" w:rsidR="00EA59BF" w:rsidRPr="0060306F" w:rsidRDefault="00EA59BF" w:rsidP="00EA59BF">
          <w:pPr>
            <w:spacing w:line="200" w:lineRule="exact"/>
            <w:jc w:val="center"/>
            <w:rPr>
              <w:rFonts w:cs="Calibri"/>
              <w:sz w:val="16"/>
              <w:szCs w:val="18"/>
            </w:rPr>
          </w:pPr>
          <w:r w:rsidRPr="0060306F">
            <w:rPr>
              <w:rFonts w:cs="Calibri"/>
              <w:spacing w:val="1"/>
              <w:sz w:val="16"/>
              <w:szCs w:val="18"/>
            </w:rPr>
            <w:t>Re</w:t>
          </w:r>
          <w:r w:rsidRPr="0060306F">
            <w:rPr>
              <w:rFonts w:cs="Calibri"/>
              <w:sz w:val="16"/>
              <w:szCs w:val="18"/>
            </w:rPr>
            <w:t>c</w:t>
          </w:r>
          <w:r w:rsidRPr="0060306F">
            <w:rPr>
              <w:rFonts w:cs="Calibri"/>
              <w:spacing w:val="1"/>
              <w:sz w:val="16"/>
              <w:szCs w:val="18"/>
            </w:rPr>
            <w:t>e</w:t>
          </w:r>
          <w:r w:rsidRPr="0060306F">
            <w:rPr>
              <w:rFonts w:cs="Calibri"/>
              <w:spacing w:val="-2"/>
              <w:sz w:val="16"/>
              <w:szCs w:val="18"/>
            </w:rPr>
            <w:t>i</w:t>
          </w:r>
          <w:r w:rsidRPr="0060306F">
            <w:rPr>
              <w:rFonts w:cs="Calibri"/>
              <w:spacing w:val="1"/>
              <w:sz w:val="16"/>
              <w:szCs w:val="18"/>
            </w:rPr>
            <w:t>ve</w:t>
          </w:r>
          <w:r w:rsidRPr="0060306F">
            <w:rPr>
              <w:rFonts w:cs="Calibri"/>
              <w:spacing w:val="-1"/>
              <w:sz w:val="16"/>
              <w:szCs w:val="18"/>
            </w:rPr>
            <w:t>d</w:t>
          </w:r>
          <w:r w:rsidRPr="0060306F">
            <w:rPr>
              <w:rFonts w:cs="Calibri"/>
              <w:sz w:val="16"/>
              <w:szCs w:val="18"/>
            </w:rPr>
            <w:t xml:space="preserve">: </w:t>
          </w:r>
          <w:r>
            <w:rPr>
              <w:rFonts w:cs="Calibri"/>
              <w:sz w:val="16"/>
              <w:szCs w:val="18"/>
            </w:rPr>
            <w:t xml:space="preserve">02 Oktober </w:t>
          </w:r>
          <w:r w:rsidRPr="0060306F">
            <w:rPr>
              <w:rFonts w:cs="Calibri"/>
              <w:sz w:val="16"/>
              <w:szCs w:val="18"/>
            </w:rPr>
            <w:t>202</w:t>
          </w:r>
          <w:r>
            <w:rPr>
              <w:rFonts w:cs="Calibri"/>
              <w:sz w:val="16"/>
              <w:szCs w:val="18"/>
            </w:rPr>
            <w:t>4</w:t>
          </w:r>
        </w:p>
      </w:tc>
      <w:tc>
        <w:tcPr>
          <w:tcW w:w="3627" w:type="dxa"/>
          <w:tcBorders>
            <w:top w:val="single" w:sz="5" w:space="0" w:color="0000FF"/>
            <w:left w:val="single" w:sz="3" w:space="0" w:color="92CDDC"/>
            <w:bottom w:val="single" w:sz="3" w:space="0" w:color="92CDDC"/>
            <w:right w:val="single" w:sz="3" w:space="0" w:color="92CDDC"/>
          </w:tcBorders>
        </w:tcPr>
        <w:p w14:paraId="60CFD501" w14:textId="77777777" w:rsidR="00EA59BF" w:rsidRPr="0060306F" w:rsidRDefault="00EA59BF" w:rsidP="00EA59BF">
          <w:pPr>
            <w:spacing w:line="200" w:lineRule="exact"/>
            <w:jc w:val="center"/>
            <w:rPr>
              <w:rFonts w:cs="Calibri"/>
              <w:sz w:val="16"/>
              <w:szCs w:val="18"/>
            </w:rPr>
          </w:pPr>
          <w:r w:rsidRPr="0060306F">
            <w:rPr>
              <w:rFonts w:cs="Calibri"/>
              <w:spacing w:val="1"/>
              <w:sz w:val="16"/>
              <w:szCs w:val="18"/>
            </w:rPr>
            <w:t>Revi</w:t>
          </w:r>
          <w:r w:rsidRPr="0060306F">
            <w:rPr>
              <w:rFonts w:cs="Calibri"/>
              <w:spacing w:val="-1"/>
              <w:sz w:val="16"/>
              <w:szCs w:val="18"/>
            </w:rPr>
            <w:t>s</w:t>
          </w:r>
          <w:r w:rsidRPr="0060306F">
            <w:rPr>
              <w:rFonts w:cs="Calibri"/>
              <w:spacing w:val="1"/>
              <w:sz w:val="16"/>
              <w:szCs w:val="18"/>
            </w:rPr>
            <w:t>e</w:t>
          </w:r>
          <w:r w:rsidRPr="0060306F">
            <w:rPr>
              <w:rFonts w:cs="Calibri"/>
              <w:sz w:val="16"/>
              <w:szCs w:val="18"/>
            </w:rPr>
            <w:t xml:space="preserve">d: </w:t>
          </w:r>
          <w:r>
            <w:rPr>
              <w:rFonts w:cs="Calibri"/>
              <w:sz w:val="16"/>
              <w:szCs w:val="18"/>
            </w:rPr>
            <w:t>11 Oktober</w:t>
          </w:r>
          <w:r w:rsidRPr="0060306F">
            <w:rPr>
              <w:rFonts w:cs="Calibri"/>
              <w:sz w:val="16"/>
              <w:szCs w:val="18"/>
            </w:rPr>
            <w:t xml:space="preserve"> 202</w:t>
          </w:r>
          <w:r>
            <w:rPr>
              <w:rFonts w:cs="Calibri"/>
              <w:sz w:val="16"/>
              <w:szCs w:val="18"/>
            </w:rPr>
            <w:t>4</w:t>
          </w:r>
        </w:p>
      </w:tc>
      <w:tc>
        <w:tcPr>
          <w:tcW w:w="2894" w:type="dxa"/>
          <w:tcBorders>
            <w:top w:val="single" w:sz="3" w:space="0" w:color="92CDDC"/>
            <w:left w:val="single" w:sz="3" w:space="0" w:color="92CDDC"/>
            <w:bottom w:val="single" w:sz="3" w:space="0" w:color="92CDDC"/>
            <w:right w:val="nil"/>
          </w:tcBorders>
        </w:tcPr>
        <w:p w14:paraId="202B70A4" w14:textId="77777777" w:rsidR="00EA59BF" w:rsidRPr="0060306F" w:rsidRDefault="00EA59BF" w:rsidP="00EA59BF">
          <w:pPr>
            <w:spacing w:line="200" w:lineRule="exact"/>
            <w:jc w:val="center"/>
            <w:rPr>
              <w:rFonts w:cs="Calibri"/>
              <w:sz w:val="16"/>
              <w:szCs w:val="18"/>
            </w:rPr>
          </w:pPr>
          <w:r w:rsidRPr="0060306F">
            <w:rPr>
              <w:rFonts w:cs="Calibri"/>
              <w:spacing w:val="-1"/>
              <w:sz w:val="16"/>
              <w:szCs w:val="18"/>
            </w:rPr>
            <w:t>A</w:t>
          </w:r>
          <w:r w:rsidRPr="0060306F">
            <w:rPr>
              <w:rFonts w:cs="Calibri"/>
              <w:sz w:val="16"/>
              <w:szCs w:val="18"/>
            </w:rPr>
            <w:t>cc</w:t>
          </w:r>
          <w:r w:rsidRPr="0060306F">
            <w:rPr>
              <w:rFonts w:cs="Calibri"/>
              <w:spacing w:val="1"/>
              <w:sz w:val="16"/>
              <w:szCs w:val="18"/>
            </w:rPr>
            <w:t>e</w:t>
          </w:r>
          <w:r w:rsidRPr="0060306F">
            <w:rPr>
              <w:rFonts w:cs="Calibri"/>
              <w:sz w:val="16"/>
              <w:szCs w:val="18"/>
            </w:rPr>
            <w:t>p</w:t>
          </w:r>
          <w:r w:rsidRPr="0060306F">
            <w:rPr>
              <w:rFonts w:cs="Calibri"/>
              <w:spacing w:val="1"/>
              <w:sz w:val="16"/>
              <w:szCs w:val="18"/>
            </w:rPr>
            <w:t>te</w:t>
          </w:r>
          <w:r>
            <w:rPr>
              <w:rFonts w:cs="Calibri"/>
              <w:sz w:val="16"/>
              <w:szCs w:val="18"/>
            </w:rPr>
            <w:t xml:space="preserve">d: 18 Oktober </w:t>
          </w:r>
          <w:r w:rsidRPr="0060306F">
            <w:rPr>
              <w:rFonts w:cs="Calibri"/>
              <w:sz w:val="16"/>
              <w:szCs w:val="18"/>
            </w:rPr>
            <w:t>202</w:t>
          </w:r>
          <w:r>
            <w:rPr>
              <w:rFonts w:cs="Calibri"/>
              <w:sz w:val="16"/>
              <w:szCs w:val="18"/>
            </w:rPr>
            <w:t>4</w:t>
          </w:r>
        </w:p>
      </w:tc>
    </w:tr>
  </w:tbl>
  <w:p w14:paraId="5A8349CA" w14:textId="77777777" w:rsidR="00EA59BF" w:rsidRPr="00EA59BF" w:rsidRDefault="00EA59BF" w:rsidP="00EA5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4A05" w14:textId="144AA0D1" w:rsidR="00EA59BF" w:rsidRPr="00EA59BF" w:rsidRDefault="00EA59BF" w:rsidP="00EA59BF">
    <w:pPr>
      <w:pStyle w:val="Header"/>
      <w:jc w:val="right"/>
      <w:rPr>
        <w:i/>
        <w:iCs/>
      </w:rPr>
    </w:pPr>
    <w:r w:rsidRPr="00EA59BF">
      <w:rPr>
        <w:i/>
        <w:iCs/>
      </w:rPr>
      <w:t xml:space="preserve">Siregar, Siddiq, Ginting, Prima, </w:t>
    </w:r>
    <w:proofErr w:type="spellStart"/>
    <w:r w:rsidRPr="00EA59BF">
      <w:rPr>
        <w:i/>
        <w:iCs/>
      </w:rPr>
      <w:t>Sujanti</w:t>
    </w:r>
    <w:proofErr w:type="spellEnd"/>
    <w:r w:rsidRPr="00EA59BF">
      <w:rPr>
        <w:i/>
        <w:iCs/>
      </w:rPr>
      <w:t xml:space="preserve"> &amp; Faktor </w:t>
    </w:r>
    <w:proofErr w:type="spellStart"/>
    <w:r w:rsidRPr="00EA59BF">
      <w:rPr>
        <w:i/>
        <w:iCs/>
      </w:rPr>
      <w:t>risiko</w:t>
    </w:r>
    <w:proofErr w:type="spellEnd"/>
    <w:r w:rsidRPr="00EA59BF">
      <w:rPr>
        <w:i/>
        <w:iCs/>
      </w:rPr>
      <w:t xml:space="preserve"> </w:t>
    </w:r>
    <w:proofErr w:type="spellStart"/>
    <w:r w:rsidRPr="00EA59BF">
      <w:rPr>
        <w:i/>
        <w:iCs/>
      </w:rPr>
      <w:t>Ergonomi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F7606" w14:textId="77777777" w:rsidR="00EA59BF" w:rsidRPr="00EA59BF" w:rsidRDefault="00EA59BF" w:rsidP="00EA59BF">
    <w:pPr>
      <w:pStyle w:val="Header"/>
      <w:jc w:val="right"/>
      <w:rPr>
        <w:i/>
        <w:iCs/>
      </w:rPr>
    </w:pPr>
    <w:r w:rsidRPr="00EA59BF">
      <w:rPr>
        <w:i/>
        <w:iCs/>
      </w:rPr>
      <w:t xml:space="preserve">Siregar, Siddiq, Ginting, Prima, </w:t>
    </w:r>
    <w:proofErr w:type="spellStart"/>
    <w:r w:rsidRPr="00EA59BF">
      <w:rPr>
        <w:i/>
        <w:iCs/>
      </w:rPr>
      <w:t>Sujanti</w:t>
    </w:r>
    <w:proofErr w:type="spellEnd"/>
    <w:r w:rsidRPr="00EA59BF">
      <w:rPr>
        <w:i/>
        <w:iCs/>
      </w:rPr>
      <w:t xml:space="preserve"> &amp; Faktor </w:t>
    </w:r>
    <w:proofErr w:type="spellStart"/>
    <w:r w:rsidRPr="00EA59BF">
      <w:rPr>
        <w:i/>
        <w:iCs/>
      </w:rPr>
      <w:t>risiko</w:t>
    </w:r>
    <w:proofErr w:type="spellEnd"/>
    <w:r w:rsidRPr="00EA59BF">
      <w:rPr>
        <w:i/>
        <w:iCs/>
      </w:rPr>
      <w:t xml:space="preserve"> </w:t>
    </w:r>
    <w:proofErr w:type="spellStart"/>
    <w:r w:rsidRPr="00EA59BF">
      <w:rPr>
        <w:i/>
        <w:iCs/>
      </w:rPr>
      <w:t>Ergonomi</w:t>
    </w:r>
    <w:proofErr w:type="spellEnd"/>
  </w:p>
  <w:p w14:paraId="1BECD060" w14:textId="77777777" w:rsidR="00EA59BF" w:rsidRPr="00EA59BF" w:rsidRDefault="00EA59BF" w:rsidP="00EA5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148FB"/>
    <w:multiLevelType w:val="hybridMultilevel"/>
    <w:tmpl w:val="22A221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70"/>
    <w:rsid w:val="000D6E56"/>
    <w:rsid w:val="00150C0C"/>
    <w:rsid w:val="00176CF3"/>
    <w:rsid w:val="0024168E"/>
    <w:rsid w:val="00262BAC"/>
    <w:rsid w:val="00276015"/>
    <w:rsid w:val="0035631A"/>
    <w:rsid w:val="00446486"/>
    <w:rsid w:val="0046497A"/>
    <w:rsid w:val="005A31F9"/>
    <w:rsid w:val="005F0469"/>
    <w:rsid w:val="00616470"/>
    <w:rsid w:val="00653DAC"/>
    <w:rsid w:val="0066168E"/>
    <w:rsid w:val="006622E8"/>
    <w:rsid w:val="00662C34"/>
    <w:rsid w:val="006E2A84"/>
    <w:rsid w:val="00796842"/>
    <w:rsid w:val="007C13E1"/>
    <w:rsid w:val="007C76FA"/>
    <w:rsid w:val="00833D10"/>
    <w:rsid w:val="008756F6"/>
    <w:rsid w:val="008A6686"/>
    <w:rsid w:val="008D24E2"/>
    <w:rsid w:val="009274E1"/>
    <w:rsid w:val="00A509BC"/>
    <w:rsid w:val="00A751F2"/>
    <w:rsid w:val="00A82782"/>
    <w:rsid w:val="00B23CA0"/>
    <w:rsid w:val="00C8509E"/>
    <w:rsid w:val="00D927B9"/>
    <w:rsid w:val="00DE3FB0"/>
    <w:rsid w:val="00EA59BF"/>
    <w:rsid w:val="00ED0588"/>
    <w:rsid w:val="00F62DAB"/>
    <w:rsid w:val="00F74DC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3E7D"/>
  <w15:chartTrackingRefBased/>
  <w15:docId w15:val="{0CFA891B-3FAE-41D2-9B86-0C4393A9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7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4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616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9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3CA0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3CA0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75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5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9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5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9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fyseptriani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muhraza.siddiq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ujantipinilih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manda_prima@yahoo.co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ep0090tu3lnt</dc:creator>
  <cp:keywords/>
  <dc:description/>
  <cp:lastModifiedBy>Pitto Pratiwi Malau</cp:lastModifiedBy>
  <cp:revision>3</cp:revision>
  <dcterms:created xsi:type="dcterms:W3CDTF">2024-10-11T03:36:00Z</dcterms:created>
  <dcterms:modified xsi:type="dcterms:W3CDTF">2024-10-31T09:07:00Z</dcterms:modified>
</cp:coreProperties>
</file>